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C2A24" w14:textId="77777777" w:rsidR="00D20BDE" w:rsidRDefault="0096732A">
      <w:pPr>
        <w:spacing w:before="94"/>
        <w:ind w:left="3158"/>
      </w:pPr>
      <w:r w:rsidRPr="00710502">
        <w:rPr>
          <w:noProof/>
          <w:lang w:val="en-GB" w:eastAsia="en-GB"/>
        </w:rPr>
        <w:drawing>
          <wp:anchor distT="0" distB="0" distL="114300" distR="114300" simplePos="0" relativeHeight="251660288" behindDoc="0" locked="0" layoutInCell="1" allowOverlap="1" wp14:anchorId="7196847F" wp14:editId="3665DFF1">
            <wp:simplePos x="0" y="0"/>
            <wp:positionH relativeFrom="column">
              <wp:align>center</wp:align>
            </wp:positionH>
            <wp:positionV relativeFrom="page">
              <wp:posOffset>989330</wp:posOffset>
            </wp:positionV>
            <wp:extent cx="1738800" cy="1825200"/>
            <wp:effectExtent l="0" t="0" r="0" b="3810"/>
            <wp:wrapNone/>
            <wp:docPr id="2" name="Picture 2" descr="\\file\public\E. Communications, Publications &amp; Events\Logos &amp; Style Guides\EWC\Logo options\EWC colour logo\EWC logo colour - high r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e\public\E. Communications, Publications &amp; Events\Logos &amp; Style Guides\EWC\Logo options\EWC colour logo\EWC logo colour - high res-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38800" cy="1825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E96C3D" w14:textId="77777777" w:rsidR="00D20BDE" w:rsidRDefault="00D20BDE">
      <w:pPr>
        <w:spacing w:before="7" w:line="140" w:lineRule="exact"/>
        <w:rPr>
          <w:sz w:val="15"/>
          <w:szCs w:val="15"/>
        </w:rPr>
      </w:pPr>
    </w:p>
    <w:p w14:paraId="42EA2CBD" w14:textId="77777777" w:rsidR="00D20BDE" w:rsidRDefault="00D20BDE">
      <w:pPr>
        <w:spacing w:line="200" w:lineRule="exact"/>
      </w:pPr>
    </w:p>
    <w:p w14:paraId="2CC31A90" w14:textId="77777777" w:rsidR="00D20BDE" w:rsidRDefault="00D20BDE">
      <w:pPr>
        <w:spacing w:line="200" w:lineRule="exact"/>
      </w:pPr>
    </w:p>
    <w:p w14:paraId="53DEE03A" w14:textId="77777777" w:rsidR="00D20BDE" w:rsidRDefault="00D20BDE">
      <w:pPr>
        <w:spacing w:line="200" w:lineRule="exact"/>
      </w:pPr>
    </w:p>
    <w:p w14:paraId="284CE9B6" w14:textId="77777777" w:rsidR="00D20BDE" w:rsidRDefault="00D20BDE">
      <w:pPr>
        <w:spacing w:line="200" w:lineRule="exact"/>
      </w:pPr>
    </w:p>
    <w:p w14:paraId="29AEC063" w14:textId="77777777" w:rsidR="00D20BDE" w:rsidRDefault="00D20BDE">
      <w:pPr>
        <w:spacing w:line="200" w:lineRule="exact"/>
      </w:pPr>
    </w:p>
    <w:p w14:paraId="30176491" w14:textId="77777777" w:rsidR="00D20BDE" w:rsidRDefault="00D20BDE">
      <w:pPr>
        <w:spacing w:line="200" w:lineRule="exact"/>
      </w:pPr>
    </w:p>
    <w:p w14:paraId="0C79D6E9" w14:textId="77777777" w:rsidR="008309CC" w:rsidRDefault="008309CC">
      <w:pPr>
        <w:spacing w:line="600" w:lineRule="exact"/>
        <w:ind w:left="1493"/>
        <w:rPr>
          <w:rFonts w:ascii="Calibri" w:eastAsia="Calibri" w:hAnsi="Calibri" w:cs="Calibri"/>
          <w:b/>
          <w:spacing w:val="-1"/>
          <w:position w:val="2"/>
          <w:sz w:val="56"/>
          <w:szCs w:val="56"/>
        </w:rPr>
      </w:pPr>
    </w:p>
    <w:p w14:paraId="39366004" w14:textId="77777777" w:rsidR="008309CC" w:rsidRDefault="008309CC">
      <w:pPr>
        <w:spacing w:line="600" w:lineRule="exact"/>
        <w:ind w:left="1493"/>
        <w:rPr>
          <w:rFonts w:ascii="Calibri" w:eastAsia="Calibri" w:hAnsi="Calibri" w:cs="Calibri"/>
          <w:b/>
          <w:spacing w:val="-1"/>
          <w:position w:val="2"/>
          <w:sz w:val="56"/>
          <w:szCs w:val="56"/>
        </w:rPr>
      </w:pPr>
    </w:p>
    <w:p w14:paraId="760E5C35" w14:textId="77777777" w:rsidR="008309CC" w:rsidRDefault="008309CC">
      <w:pPr>
        <w:spacing w:line="600" w:lineRule="exact"/>
        <w:ind w:left="1493"/>
        <w:rPr>
          <w:rFonts w:ascii="Calibri" w:eastAsia="Calibri" w:hAnsi="Calibri" w:cs="Calibri"/>
          <w:b/>
          <w:spacing w:val="-1"/>
          <w:position w:val="2"/>
          <w:sz w:val="56"/>
          <w:szCs w:val="56"/>
        </w:rPr>
      </w:pPr>
    </w:p>
    <w:p w14:paraId="1FF44688" w14:textId="77777777" w:rsidR="008309CC" w:rsidRDefault="008309CC">
      <w:pPr>
        <w:spacing w:line="600" w:lineRule="exact"/>
        <w:ind w:left="1493"/>
        <w:rPr>
          <w:rFonts w:ascii="Calibri" w:eastAsia="Calibri" w:hAnsi="Calibri" w:cs="Calibri"/>
          <w:b/>
          <w:spacing w:val="-1"/>
          <w:position w:val="2"/>
          <w:sz w:val="56"/>
          <w:szCs w:val="56"/>
        </w:rPr>
      </w:pPr>
    </w:p>
    <w:p w14:paraId="79428AD2" w14:textId="77777777" w:rsidR="005B0746" w:rsidRDefault="005B0746" w:rsidP="005B0746">
      <w:pPr>
        <w:spacing w:line="600" w:lineRule="exact"/>
        <w:jc w:val="center"/>
        <w:rPr>
          <w:rFonts w:ascii="Calibri" w:eastAsia="Calibri" w:hAnsi="Calibri" w:cs="Calibri"/>
          <w:b/>
          <w:spacing w:val="-1"/>
          <w:position w:val="2"/>
          <w:sz w:val="72"/>
          <w:szCs w:val="72"/>
        </w:rPr>
      </w:pPr>
    </w:p>
    <w:p w14:paraId="08D49C12" w14:textId="77777777" w:rsidR="00D20BDE" w:rsidRPr="005B0746" w:rsidRDefault="007163C3" w:rsidP="005B0746">
      <w:pPr>
        <w:spacing w:line="600" w:lineRule="exact"/>
        <w:jc w:val="center"/>
        <w:rPr>
          <w:rFonts w:ascii="Calibri" w:eastAsia="Calibri" w:hAnsi="Calibri" w:cs="Calibri"/>
          <w:sz w:val="72"/>
          <w:szCs w:val="72"/>
        </w:rPr>
      </w:pPr>
      <w:r w:rsidRPr="005B0746">
        <w:rPr>
          <w:rFonts w:ascii="Calibri" w:eastAsia="Calibri" w:hAnsi="Calibri" w:cs="Calibri"/>
          <w:b/>
          <w:spacing w:val="-1"/>
          <w:position w:val="2"/>
          <w:sz w:val="72"/>
          <w:szCs w:val="72"/>
        </w:rPr>
        <w:t>G</w:t>
      </w:r>
      <w:r w:rsidRPr="005B0746">
        <w:rPr>
          <w:rFonts w:ascii="Calibri" w:eastAsia="Calibri" w:hAnsi="Calibri" w:cs="Calibri"/>
          <w:b/>
          <w:position w:val="2"/>
          <w:sz w:val="72"/>
          <w:szCs w:val="72"/>
        </w:rPr>
        <w:t>ui</w:t>
      </w:r>
      <w:r w:rsidRPr="005B0746">
        <w:rPr>
          <w:rFonts w:ascii="Calibri" w:eastAsia="Calibri" w:hAnsi="Calibri" w:cs="Calibri"/>
          <w:b/>
          <w:spacing w:val="2"/>
          <w:position w:val="2"/>
          <w:sz w:val="72"/>
          <w:szCs w:val="72"/>
        </w:rPr>
        <w:t>d</w:t>
      </w:r>
      <w:r w:rsidRPr="005B0746">
        <w:rPr>
          <w:rFonts w:ascii="Calibri" w:eastAsia="Calibri" w:hAnsi="Calibri" w:cs="Calibri"/>
          <w:b/>
          <w:position w:val="2"/>
          <w:sz w:val="72"/>
          <w:szCs w:val="72"/>
        </w:rPr>
        <w:t>an</w:t>
      </w:r>
      <w:r w:rsidRPr="005B0746">
        <w:rPr>
          <w:rFonts w:ascii="Calibri" w:eastAsia="Calibri" w:hAnsi="Calibri" w:cs="Calibri"/>
          <w:b/>
          <w:spacing w:val="1"/>
          <w:position w:val="2"/>
          <w:sz w:val="72"/>
          <w:szCs w:val="72"/>
        </w:rPr>
        <w:t>c</w:t>
      </w:r>
      <w:r w:rsidRPr="005B0746">
        <w:rPr>
          <w:rFonts w:ascii="Calibri" w:eastAsia="Calibri" w:hAnsi="Calibri" w:cs="Calibri"/>
          <w:b/>
          <w:position w:val="2"/>
          <w:sz w:val="72"/>
          <w:szCs w:val="72"/>
        </w:rPr>
        <w:t>e</w:t>
      </w:r>
      <w:r w:rsidRPr="005B0746">
        <w:rPr>
          <w:rFonts w:ascii="Calibri" w:eastAsia="Calibri" w:hAnsi="Calibri" w:cs="Calibri"/>
          <w:b/>
          <w:spacing w:val="-20"/>
          <w:position w:val="2"/>
          <w:sz w:val="72"/>
          <w:szCs w:val="72"/>
        </w:rPr>
        <w:t xml:space="preserve"> </w:t>
      </w:r>
      <w:r w:rsidRPr="005B0746">
        <w:rPr>
          <w:rFonts w:ascii="Calibri" w:eastAsia="Calibri" w:hAnsi="Calibri" w:cs="Calibri"/>
          <w:b/>
          <w:spacing w:val="1"/>
          <w:position w:val="2"/>
          <w:sz w:val="72"/>
          <w:szCs w:val="72"/>
        </w:rPr>
        <w:t>f</w:t>
      </w:r>
      <w:r w:rsidRPr="005B0746">
        <w:rPr>
          <w:rFonts w:ascii="Calibri" w:eastAsia="Calibri" w:hAnsi="Calibri" w:cs="Calibri"/>
          <w:b/>
          <w:spacing w:val="-1"/>
          <w:position w:val="2"/>
          <w:sz w:val="72"/>
          <w:szCs w:val="72"/>
        </w:rPr>
        <w:t>o</w:t>
      </w:r>
      <w:r w:rsidRPr="005B0746">
        <w:rPr>
          <w:rFonts w:ascii="Calibri" w:eastAsia="Calibri" w:hAnsi="Calibri" w:cs="Calibri"/>
          <w:b/>
          <w:position w:val="2"/>
          <w:sz w:val="72"/>
          <w:szCs w:val="72"/>
        </w:rPr>
        <w:t>r</w:t>
      </w:r>
      <w:r w:rsidRPr="005B0746">
        <w:rPr>
          <w:rFonts w:ascii="Calibri" w:eastAsia="Calibri" w:hAnsi="Calibri" w:cs="Calibri"/>
          <w:b/>
          <w:spacing w:val="-7"/>
          <w:position w:val="2"/>
          <w:sz w:val="72"/>
          <w:szCs w:val="72"/>
        </w:rPr>
        <w:t xml:space="preserve"> </w:t>
      </w:r>
      <w:r w:rsidRPr="005B0746">
        <w:rPr>
          <w:rFonts w:ascii="Calibri" w:eastAsia="Calibri" w:hAnsi="Calibri" w:cs="Calibri"/>
          <w:b/>
          <w:spacing w:val="1"/>
          <w:position w:val="2"/>
          <w:sz w:val="72"/>
          <w:szCs w:val="72"/>
        </w:rPr>
        <w:t>Em</w:t>
      </w:r>
      <w:r w:rsidRPr="005B0746">
        <w:rPr>
          <w:rFonts w:ascii="Calibri" w:eastAsia="Calibri" w:hAnsi="Calibri" w:cs="Calibri"/>
          <w:b/>
          <w:position w:val="2"/>
          <w:sz w:val="72"/>
          <w:szCs w:val="72"/>
        </w:rPr>
        <w:t>pl</w:t>
      </w:r>
      <w:r w:rsidRPr="005B0746">
        <w:rPr>
          <w:rFonts w:ascii="Calibri" w:eastAsia="Calibri" w:hAnsi="Calibri" w:cs="Calibri"/>
          <w:b/>
          <w:spacing w:val="2"/>
          <w:position w:val="2"/>
          <w:sz w:val="72"/>
          <w:szCs w:val="72"/>
        </w:rPr>
        <w:t>o</w:t>
      </w:r>
      <w:r w:rsidRPr="005B0746">
        <w:rPr>
          <w:rFonts w:ascii="Calibri" w:eastAsia="Calibri" w:hAnsi="Calibri" w:cs="Calibri"/>
          <w:b/>
          <w:spacing w:val="-1"/>
          <w:position w:val="2"/>
          <w:sz w:val="72"/>
          <w:szCs w:val="72"/>
        </w:rPr>
        <w:t>ye</w:t>
      </w:r>
      <w:r w:rsidRPr="005B0746">
        <w:rPr>
          <w:rFonts w:ascii="Calibri" w:eastAsia="Calibri" w:hAnsi="Calibri" w:cs="Calibri"/>
          <w:b/>
          <w:position w:val="2"/>
          <w:sz w:val="72"/>
          <w:szCs w:val="72"/>
        </w:rPr>
        <w:t>rs</w:t>
      </w:r>
    </w:p>
    <w:p w14:paraId="5F7402BA" w14:textId="77777777" w:rsidR="00D20BDE" w:rsidRPr="005B0746" w:rsidRDefault="00D20BDE">
      <w:pPr>
        <w:spacing w:line="180" w:lineRule="exact"/>
        <w:rPr>
          <w:sz w:val="72"/>
          <w:szCs w:val="72"/>
        </w:rPr>
      </w:pPr>
    </w:p>
    <w:p w14:paraId="00998F83" w14:textId="77777777" w:rsidR="00D20BDE" w:rsidRPr="005B0746" w:rsidRDefault="00D20BDE">
      <w:pPr>
        <w:spacing w:line="200" w:lineRule="exact"/>
        <w:rPr>
          <w:sz w:val="72"/>
          <w:szCs w:val="72"/>
        </w:rPr>
      </w:pPr>
    </w:p>
    <w:p w14:paraId="1E234452" w14:textId="77777777" w:rsidR="00D20BDE" w:rsidRPr="005B0746" w:rsidRDefault="00D20BDE">
      <w:pPr>
        <w:spacing w:line="200" w:lineRule="exact"/>
        <w:rPr>
          <w:sz w:val="72"/>
          <w:szCs w:val="72"/>
        </w:rPr>
      </w:pPr>
    </w:p>
    <w:p w14:paraId="4A00CC51" w14:textId="77777777" w:rsidR="00D20BDE" w:rsidRPr="005B0746" w:rsidRDefault="00D20BDE">
      <w:pPr>
        <w:spacing w:line="200" w:lineRule="exact"/>
        <w:rPr>
          <w:sz w:val="72"/>
          <w:szCs w:val="72"/>
        </w:rPr>
      </w:pPr>
    </w:p>
    <w:p w14:paraId="1BAB0C31" w14:textId="77777777" w:rsidR="00D20BDE" w:rsidRDefault="00D20BDE">
      <w:pPr>
        <w:spacing w:line="200" w:lineRule="exact"/>
        <w:rPr>
          <w:sz w:val="72"/>
          <w:szCs w:val="72"/>
        </w:rPr>
      </w:pPr>
    </w:p>
    <w:p w14:paraId="3D951380" w14:textId="77777777" w:rsidR="008032CB" w:rsidRDefault="008032CB">
      <w:pPr>
        <w:spacing w:line="200" w:lineRule="exact"/>
        <w:rPr>
          <w:sz w:val="72"/>
          <w:szCs w:val="72"/>
        </w:rPr>
      </w:pPr>
    </w:p>
    <w:p w14:paraId="1B19F736" w14:textId="77777777" w:rsidR="008032CB" w:rsidRPr="005B0746" w:rsidRDefault="008032CB">
      <w:pPr>
        <w:spacing w:line="200" w:lineRule="exact"/>
        <w:rPr>
          <w:sz w:val="72"/>
          <w:szCs w:val="72"/>
        </w:rPr>
      </w:pPr>
    </w:p>
    <w:p w14:paraId="0BFF7DFC" w14:textId="77777777" w:rsidR="00D20BDE" w:rsidRPr="005B0746" w:rsidRDefault="00D20BDE">
      <w:pPr>
        <w:spacing w:line="200" w:lineRule="exact"/>
        <w:rPr>
          <w:sz w:val="72"/>
          <w:szCs w:val="72"/>
        </w:rPr>
      </w:pPr>
    </w:p>
    <w:p w14:paraId="6390D947" w14:textId="77777777" w:rsidR="00D20BDE" w:rsidRPr="005B0746" w:rsidRDefault="00D20BDE">
      <w:pPr>
        <w:spacing w:line="200" w:lineRule="exact"/>
        <w:rPr>
          <w:sz w:val="72"/>
          <w:szCs w:val="72"/>
        </w:rPr>
      </w:pPr>
    </w:p>
    <w:p w14:paraId="46EC637E" w14:textId="6260C7ED" w:rsidR="0096732A" w:rsidRPr="005B0746" w:rsidRDefault="005B0746" w:rsidP="0096732A">
      <w:pPr>
        <w:ind w:left="728" w:right="729"/>
        <w:jc w:val="center"/>
        <w:rPr>
          <w:rFonts w:ascii="Calibri" w:eastAsia="Calibri" w:hAnsi="Calibri" w:cs="Calibri"/>
          <w:b/>
          <w:spacing w:val="1"/>
          <w:sz w:val="52"/>
          <w:szCs w:val="52"/>
        </w:rPr>
      </w:pPr>
      <w:r>
        <w:rPr>
          <w:rFonts w:ascii="Calibri" w:eastAsia="Calibri" w:hAnsi="Calibri" w:cs="Calibri"/>
          <w:b/>
          <w:spacing w:val="1"/>
          <w:sz w:val="52"/>
          <w:szCs w:val="52"/>
        </w:rPr>
        <w:t xml:space="preserve">Registration of </w:t>
      </w:r>
      <w:r w:rsidR="008032CB">
        <w:rPr>
          <w:rFonts w:ascii="Calibri" w:eastAsia="Calibri" w:hAnsi="Calibri" w:cs="Calibri"/>
          <w:b/>
          <w:spacing w:val="1"/>
          <w:sz w:val="52"/>
          <w:szCs w:val="52"/>
        </w:rPr>
        <w:t>youth workers and youth support workers</w:t>
      </w:r>
      <w:r w:rsidR="003755A0">
        <w:rPr>
          <w:rFonts w:ascii="Calibri" w:eastAsia="Calibri" w:hAnsi="Calibri" w:cs="Calibri"/>
          <w:b/>
          <w:spacing w:val="1"/>
          <w:sz w:val="52"/>
          <w:szCs w:val="52"/>
        </w:rPr>
        <w:t xml:space="preserve"> </w:t>
      </w:r>
    </w:p>
    <w:p w14:paraId="75B1A56C" w14:textId="77777777" w:rsidR="00D20BDE" w:rsidRDefault="00D20BDE" w:rsidP="005B0746">
      <w:pPr>
        <w:ind w:left="728" w:right="729"/>
        <w:jc w:val="center"/>
        <w:rPr>
          <w:rFonts w:ascii="Calibri" w:eastAsia="Calibri" w:hAnsi="Calibri" w:cs="Calibri"/>
          <w:sz w:val="56"/>
          <w:szCs w:val="56"/>
        </w:rPr>
      </w:pPr>
    </w:p>
    <w:p w14:paraId="3B241978" w14:textId="77777777" w:rsidR="00D20BDE" w:rsidRDefault="00D20BDE">
      <w:pPr>
        <w:spacing w:line="200" w:lineRule="exact"/>
      </w:pPr>
    </w:p>
    <w:p w14:paraId="72F1E689" w14:textId="77777777" w:rsidR="00D20BDE" w:rsidRDefault="00D20BDE">
      <w:pPr>
        <w:spacing w:line="200" w:lineRule="exact"/>
      </w:pPr>
    </w:p>
    <w:p w14:paraId="4525FCB9" w14:textId="77777777" w:rsidR="00D20BDE" w:rsidRDefault="00D20BDE">
      <w:pPr>
        <w:spacing w:line="200" w:lineRule="exact"/>
      </w:pPr>
    </w:p>
    <w:p w14:paraId="5D5D0EDC" w14:textId="77777777" w:rsidR="0096732A" w:rsidRDefault="0096732A" w:rsidP="0096732A">
      <w:pPr>
        <w:ind w:right="101"/>
        <w:jc w:val="right"/>
        <w:rPr>
          <w:rFonts w:ascii="Calibri" w:eastAsia="Calibri" w:hAnsi="Calibri" w:cs="Calibri"/>
          <w:b/>
          <w:spacing w:val="1"/>
          <w:sz w:val="32"/>
          <w:szCs w:val="32"/>
        </w:rPr>
      </w:pPr>
    </w:p>
    <w:p w14:paraId="560FFCF7" w14:textId="77777777" w:rsidR="0096732A" w:rsidRDefault="0096732A" w:rsidP="0096732A">
      <w:pPr>
        <w:ind w:right="101"/>
        <w:jc w:val="right"/>
        <w:rPr>
          <w:rFonts w:ascii="Calibri" w:eastAsia="Calibri" w:hAnsi="Calibri" w:cs="Calibri"/>
          <w:b/>
          <w:spacing w:val="1"/>
          <w:sz w:val="32"/>
          <w:szCs w:val="32"/>
        </w:rPr>
      </w:pPr>
    </w:p>
    <w:p w14:paraId="3E6870EA" w14:textId="77777777" w:rsidR="0096732A" w:rsidRDefault="0096732A" w:rsidP="0096732A">
      <w:pPr>
        <w:ind w:right="101"/>
        <w:jc w:val="right"/>
        <w:rPr>
          <w:rFonts w:ascii="Calibri" w:eastAsia="Calibri" w:hAnsi="Calibri" w:cs="Calibri"/>
          <w:b/>
          <w:spacing w:val="1"/>
          <w:sz w:val="32"/>
          <w:szCs w:val="32"/>
        </w:rPr>
      </w:pPr>
    </w:p>
    <w:p w14:paraId="47C08B09" w14:textId="77777777" w:rsidR="00175D53" w:rsidRDefault="00175D53" w:rsidP="0096732A">
      <w:pPr>
        <w:ind w:right="101"/>
        <w:jc w:val="right"/>
        <w:rPr>
          <w:rFonts w:ascii="Calibri" w:eastAsia="Calibri" w:hAnsi="Calibri" w:cs="Calibri"/>
          <w:b/>
          <w:w w:val="99"/>
          <w:sz w:val="32"/>
          <w:szCs w:val="32"/>
        </w:rPr>
      </w:pPr>
    </w:p>
    <w:p w14:paraId="40A2C3CB" w14:textId="77777777" w:rsidR="00175D53" w:rsidRDefault="00175D53" w:rsidP="0096732A">
      <w:pPr>
        <w:ind w:right="101"/>
        <w:jc w:val="right"/>
        <w:rPr>
          <w:rFonts w:ascii="Calibri" w:eastAsia="Calibri" w:hAnsi="Calibri" w:cs="Calibri"/>
          <w:b/>
          <w:w w:val="99"/>
          <w:sz w:val="32"/>
          <w:szCs w:val="32"/>
        </w:rPr>
      </w:pPr>
    </w:p>
    <w:p w14:paraId="3F3E0F53" w14:textId="77777777" w:rsidR="00175D53" w:rsidRDefault="00175D53" w:rsidP="0096732A">
      <w:pPr>
        <w:ind w:right="101"/>
        <w:jc w:val="right"/>
        <w:rPr>
          <w:rFonts w:ascii="Calibri" w:eastAsia="Calibri" w:hAnsi="Calibri" w:cs="Calibri"/>
          <w:b/>
          <w:w w:val="99"/>
          <w:sz w:val="32"/>
          <w:szCs w:val="32"/>
        </w:rPr>
      </w:pPr>
    </w:p>
    <w:p w14:paraId="4ADEAF0E" w14:textId="77777777" w:rsidR="00175D53" w:rsidRDefault="00175D53" w:rsidP="0096732A">
      <w:pPr>
        <w:ind w:right="101"/>
        <w:jc w:val="right"/>
        <w:rPr>
          <w:rFonts w:ascii="Calibri" w:eastAsia="Calibri" w:hAnsi="Calibri" w:cs="Calibri"/>
          <w:b/>
          <w:w w:val="99"/>
          <w:sz w:val="32"/>
          <w:szCs w:val="32"/>
        </w:rPr>
      </w:pPr>
    </w:p>
    <w:p w14:paraId="5BEE8600" w14:textId="77777777" w:rsidR="00175D53" w:rsidRDefault="00175D53" w:rsidP="0096732A">
      <w:pPr>
        <w:ind w:right="101"/>
        <w:jc w:val="right"/>
        <w:rPr>
          <w:rFonts w:ascii="Calibri" w:eastAsia="Calibri" w:hAnsi="Calibri" w:cs="Calibri"/>
          <w:b/>
          <w:w w:val="99"/>
          <w:sz w:val="32"/>
          <w:szCs w:val="32"/>
        </w:rPr>
      </w:pPr>
    </w:p>
    <w:p w14:paraId="689786A3" w14:textId="7635DDB9" w:rsidR="0096732A" w:rsidRDefault="008032CB" w:rsidP="0096732A">
      <w:pPr>
        <w:ind w:right="101"/>
        <w:jc w:val="right"/>
        <w:rPr>
          <w:rFonts w:ascii="Calibri" w:eastAsia="Calibri" w:hAnsi="Calibri" w:cs="Calibri"/>
          <w:sz w:val="32"/>
          <w:szCs w:val="32"/>
        </w:rPr>
        <w:sectPr w:rsidR="0096732A">
          <w:pgSz w:w="11920" w:h="16840"/>
          <w:pgMar w:top="1560" w:right="1320" w:bottom="280" w:left="1680" w:header="720" w:footer="720" w:gutter="0"/>
          <w:cols w:space="720"/>
        </w:sectPr>
      </w:pPr>
      <w:r>
        <w:rPr>
          <w:rFonts w:ascii="Calibri" w:eastAsia="Calibri" w:hAnsi="Calibri" w:cs="Calibri"/>
          <w:b/>
          <w:spacing w:val="1"/>
          <w:sz w:val="32"/>
          <w:szCs w:val="32"/>
        </w:rPr>
        <w:t>June</w:t>
      </w:r>
      <w:r w:rsidR="0096732A">
        <w:rPr>
          <w:rFonts w:ascii="Calibri" w:eastAsia="Calibri" w:hAnsi="Calibri" w:cs="Calibri"/>
          <w:b/>
          <w:spacing w:val="1"/>
          <w:sz w:val="32"/>
          <w:szCs w:val="32"/>
        </w:rPr>
        <w:t xml:space="preserve"> 2023</w:t>
      </w:r>
    </w:p>
    <w:p w14:paraId="7C1A516E" w14:textId="77777777" w:rsidR="00D20BDE" w:rsidRPr="00CB477B" w:rsidRDefault="007163C3" w:rsidP="007B133F">
      <w:pPr>
        <w:rPr>
          <w:rFonts w:asciiTheme="minorHAnsi" w:eastAsia="Calibri" w:hAnsiTheme="minorHAnsi" w:cstheme="minorHAnsi"/>
          <w:sz w:val="28"/>
          <w:szCs w:val="28"/>
        </w:rPr>
      </w:pPr>
      <w:r w:rsidRPr="00CB477B">
        <w:rPr>
          <w:rFonts w:asciiTheme="minorHAnsi" w:eastAsia="Calibri" w:hAnsiTheme="minorHAnsi" w:cstheme="minorHAnsi"/>
          <w:b/>
          <w:sz w:val="28"/>
          <w:szCs w:val="28"/>
        </w:rPr>
        <w:lastRenderedPageBreak/>
        <w:t>Co</w:t>
      </w:r>
      <w:r w:rsidRPr="00CB477B">
        <w:rPr>
          <w:rFonts w:asciiTheme="minorHAnsi" w:eastAsia="Calibri" w:hAnsiTheme="minorHAnsi" w:cstheme="minorHAnsi"/>
          <w:b/>
          <w:spacing w:val="1"/>
          <w:sz w:val="28"/>
          <w:szCs w:val="28"/>
        </w:rPr>
        <w:t>nt</w:t>
      </w:r>
      <w:r w:rsidRPr="00CB477B">
        <w:rPr>
          <w:rFonts w:asciiTheme="minorHAnsi" w:eastAsia="Calibri" w:hAnsiTheme="minorHAnsi" w:cstheme="minorHAnsi"/>
          <w:b/>
          <w:spacing w:val="-1"/>
          <w:sz w:val="28"/>
          <w:szCs w:val="28"/>
        </w:rPr>
        <w:t>e</w:t>
      </w:r>
      <w:r w:rsidRPr="00CB477B">
        <w:rPr>
          <w:rFonts w:asciiTheme="minorHAnsi" w:eastAsia="Calibri" w:hAnsiTheme="minorHAnsi" w:cstheme="minorHAnsi"/>
          <w:b/>
          <w:spacing w:val="1"/>
          <w:sz w:val="28"/>
          <w:szCs w:val="28"/>
        </w:rPr>
        <w:t>nt</w:t>
      </w:r>
      <w:r w:rsidRPr="00CB477B">
        <w:rPr>
          <w:rFonts w:asciiTheme="minorHAnsi" w:eastAsia="Calibri" w:hAnsiTheme="minorHAnsi" w:cstheme="minorHAnsi"/>
          <w:b/>
          <w:sz w:val="28"/>
          <w:szCs w:val="28"/>
        </w:rPr>
        <w:t>s</w:t>
      </w:r>
    </w:p>
    <w:p w14:paraId="1C88A562" w14:textId="77777777" w:rsidR="007B133F" w:rsidRPr="00CB477B" w:rsidRDefault="007B133F" w:rsidP="007B133F">
      <w:pPr>
        <w:rPr>
          <w:rFonts w:asciiTheme="minorHAnsi" w:hAnsiTheme="minorHAnsi" w:cstheme="minorHAnsi"/>
          <w:sz w:val="28"/>
          <w:szCs w:val="28"/>
        </w:rPr>
      </w:pPr>
    </w:p>
    <w:p w14:paraId="4AD5ADAA" w14:textId="0C98966D" w:rsidR="00CB477B" w:rsidRPr="00DF6B5E" w:rsidRDefault="007163C3" w:rsidP="00DF6B5E">
      <w:pPr>
        <w:pStyle w:val="ListParagraph"/>
        <w:numPr>
          <w:ilvl w:val="0"/>
          <w:numId w:val="38"/>
        </w:numPr>
        <w:spacing w:line="720" w:lineRule="auto"/>
        <w:rPr>
          <w:rFonts w:asciiTheme="minorHAnsi" w:hAnsiTheme="minorHAnsi" w:cstheme="minorHAnsi"/>
          <w:b/>
          <w:sz w:val="28"/>
          <w:szCs w:val="28"/>
        </w:rPr>
      </w:pPr>
      <w:r w:rsidRPr="00DF6B5E">
        <w:rPr>
          <w:rFonts w:asciiTheme="minorHAnsi" w:eastAsia="Calibri" w:hAnsiTheme="minorHAnsi" w:cstheme="minorHAnsi"/>
          <w:b/>
          <w:spacing w:val="1"/>
          <w:sz w:val="28"/>
          <w:szCs w:val="28"/>
        </w:rPr>
        <w:t>I</w:t>
      </w:r>
      <w:r w:rsidRPr="00DF6B5E">
        <w:rPr>
          <w:rFonts w:asciiTheme="minorHAnsi" w:eastAsia="Calibri" w:hAnsiTheme="minorHAnsi" w:cstheme="minorHAnsi"/>
          <w:b/>
          <w:spacing w:val="-1"/>
          <w:sz w:val="28"/>
          <w:szCs w:val="28"/>
        </w:rPr>
        <w:t>n</w:t>
      </w:r>
      <w:r w:rsidRPr="00DF6B5E">
        <w:rPr>
          <w:rFonts w:asciiTheme="minorHAnsi" w:eastAsia="Calibri" w:hAnsiTheme="minorHAnsi" w:cstheme="minorHAnsi"/>
          <w:b/>
          <w:sz w:val="28"/>
          <w:szCs w:val="28"/>
        </w:rPr>
        <w:t>t</w:t>
      </w:r>
      <w:r w:rsidRPr="00DF6B5E">
        <w:rPr>
          <w:rFonts w:asciiTheme="minorHAnsi" w:eastAsia="Calibri" w:hAnsiTheme="minorHAnsi" w:cstheme="minorHAnsi"/>
          <w:b/>
          <w:spacing w:val="1"/>
          <w:sz w:val="28"/>
          <w:szCs w:val="28"/>
        </w:rPr>
        <w:t>r</w:t>
      </w:r>
      <w:r w:rsidRPr="00DF6B5E">
        <w:rPr>
          <w:rFonts w:asciiTheme="minorHAnsi" w:eastAsia="Calibri" w:hAnsiTheme="minorHAnsi" w:cstheme="minorHAnsi"/>
          <w:b/>
          <w:spacing w:val="-1"/>
          <w:sz w:val="28"/>
          <w:szCs w:val="28"/>
        </w:rPr>
        <w:t>odu</w:t>
      </w:r>
      <w:r w:rsidRPr="00DF6B5E">
        <w:rPr>
          <w:rFonts w:asciiTheme="minorHAnsi" w:eastAsia="Calibri" w:hAnsiTheme="minorHAnsi" w:cstheme="minorHAnsi"/>
          <w:b/>
          <w:spacing w:val="1"/>
          <w:sz w:val="28"/>
          <w:szCs w:val="28"/>
        </w:rPr>
        <w:t>c</w:t>
      </w:r>
      <w:r w:rsidRPr="00DF6B5E">
        <w:rPr>
          <w:rFonts w:asciiTheme="minorHAnsi" w:eastAsia="Calibri" w:hAnsiTheme="minorHAnsi" w:cstheme="minorHAnsi"/>
          <w:b/>
          <w:spacing w:val="-2"/>
          <w:sz w:val="28"/>
          <w:szCs w:val="28"/>
        </w:rPr>
        <w:t>t</w:t>
      </w:r>
      <w:r w:rsidRPr="00DF6B5E">
        <w:rPr>
          <w:rFonts w:asciiTheme="minorHAnsi" w:eastAsia="Calibri" w:hAnsiTheme="minorHAnsi" w:cstheme="minorHAnsi"/>
          <w:b/>
          <w:spacing w:val="1"/>
          <w:sz w:val="28"/>
          <w:szCs w:val="28"/>
        </w:rPr>
        <w:t>i</w:t>
      </w:r>
      <w:r w:rsidRPr="00DF6B5E">
        <w:rPr>
          <w:rFonts w:asciiTheme="minorHAnsi" w:eastAsia="Calibri" w:hAnsiTheme="minorHAnsi" w:cstheme="minorHAnsi"/>
          <w:b/>
          <w:spacing w:val="-1"/>
          <w:sz w:val="28"/>
          <w:szCs w:val="28"/>
        </w:rPr>
        <w:t>o</w:t>
      </w:r>
      <w:r w:rsidRPr="00DF6B5E">
        <w:rPr>
          <w:rFonts w:asciiTheme="minorHAnsi" w:eastAsia="Calibri" w:hAnsiTheme="minorHAnsi" w:cstheme="minorHAnsi"/>
          <w:b/>
          <w:sz w:val="28"/>
          <w:szCs w:val="28"/>
        </w:rPr>
        <w:t>n</w:t>
      </w:r>
    </w:p>
    <w:p w14:paraId="339DE55A" w14:textId="77B3BD8C" w:rsidR="00D20BDE" w:rsidRPr="00DF6B5E" w:rsidRDefault="00CB477B" w:rsidP="00DF6B5E">
      <w:pPr>
        <w:pStyle w:val="ListParagraph"/>
        <w:numPr>
          <w:ilvl w:val="0"/>
          <w:numId w:val="38"/>
        </w:numPr>
        <w:spacing w:line="720" w:lineRule="auto"/>
        <w:rPr>
          <w:rFonts w:asciiTheme="minorHAnsi" w:hAnsiTheme="minorHAnsi" w:cstheme="minorHAnsi"/>
          <w:b/>
          <w:sz w:val="28"/>
          <w:szCs w:val="28"/>
        </w:rPr>
      </w:pPr>
      <w:r w:rsidRPr="00DF6B5E">
        <w:rPr>
          <w:rFonts w:asciiTheme="minorHAnsi" w:eastAsia="Calibri" w:hAnsiTheme="minorHAnsi" w:cstheme="minorHAnsi"/>
          <w:b/>
          <w:spacing w:val="-1"/>
          <w:sz w:val="28"/>
          <w:szCs w:val="28"/>
        </w:rPr>
        <w:t>Who needs to be registered with Education Workforce Council (EWC)?</w:t>
      </w:r>
    </w:p>
    <w:p w14:paraId="3CF42C56" w14:textId="57CDDEAE" w:rsidR="00CB477B" w:rsidRPr="00DF6B5E" w:rsidRDefault="00062AB1" w:rsidP="00DF6B5E">
      <w:pPr>
        <w:pStyle w:val="ListParagraph"/>
        <w:numPr>
          <w:ilvl w:val="0"/>
          <w:numId w:val="38"/>
        </w:numPr>
        <w:spacing w:line="720" w:lineRule="auto"/>
        <w:rPr>
          <w:rFonts w:asciiTheme="minorHAnsi" w:hAnsiTheme="minorHAnsi" w:cstheme="minorHAnsi"/>
          <w:b/>
          <w:sz w:val="28"/>
          <w:szCs w:val="28"/>
        </w:rPr>
      </w:pPr>
      <w:r w:rsidRPr="00DF6B5E">
        <w:rPr>
          <w:rFonts w:asciiTheme="minorHAnsi" w:eastAsia="Calibri" w:hAnsiTheme="minorHAnsi" w:cstheme="minorHAnsi"/>
          <w:b/>
          <w:sz w:val="28"/>
          <w:szCs w:val="28"/>
        </w:rPr>
        <w:t>Implications of registration for employers</w:t>
      </w:r>
    </w:p>
    <w:p w14:paraId="74A421BA" w14:textId="4C852807" w:rsidR="00D20BDE" w:rsidRPr="00DF6B5E" w:rsidRDefault="007163C3" w:rsidP="00DF6B5E">
      <w:pPr>
        <w:pStyle w:val="ListParagraph"/>
        <w:numPr>
          <w:ilvl w:val="0"/>
          <w:numId w:val="38"/>
        </w:numPr>
        <w:spacing w:line="720" w:lineRule="auto"/>
        <w:rPr>
          <w:rFonts w:asciiTheme="minorHAnsi" w:eastAsia="Calibri" w:hAnsiTheme="minorHAnsi" w:cstheme="minorHAnsi"/>
          <w:b/>
          <w:sz w:val="28"/>
          <w:szCs w:val="28"/>
        </w:rPr>
        <w:sectPr w:rsidR="00D20BDE" w:rsidRPr="00DF6B5E">
          <w:footerReference w:type="default" r:id="rId9"/>
          <w:pgSz w:w="11920" w:h="16840"/>
          <w:pgMar w:top="1560" w:right="1300" w:bottom="280" w:left="1300" w:header="0" w:footer="646" w:gutter="0"/>
          <w:pgNumType w:start="1"/>
          <w:cols w:space="720"/>
        </w:sectPr>
      </w:pPr>
      <w:r w:rsidRPr="00DF6B5E">
        <w:rPr>
          <w:rFonts w:asciiTheme="minorHAnsi" w:eastAsia="Calibri" w:hAnsiTheme="minorHAnsi" w:cstheme="minorHAnsi"/>
          <w:b/>
          <w:sz w:val="28"/>
          <w:szCs w:val="28"/>
        </w:rPr>
        <w:t>H</w:t>
      </w:r>
      <w:r w:rsidRPr="00DF6B5E">
        <w:rPr>
          <w:rFonts w:asciiTheme="minorHAnsi" w:eastAsia="Calibri" w:hAnsiTheme="minorHAnsi" w:cstheme="minorHAnsi"/>
          <w:b/>
          <w:spacing w:val="-1"/>
          <w:sz w:val="28"/>
          <w:szCs w:val="28"/>
        </w:rPr>
        <w:t>o</w:t>
      </w:r>
      <w:r w:rsidRPr="00DF6B5E">
        <w:rPr>
          <w:rFonts w:asciiTheme="minorHAnsi" w:eastAsia="Calibri" w:hAnsiTheme="minorHAnsi" w:cstheme="minorHAnsi"/>
          <w:b/>
          <w:sz w:val="28"/>
          <w:szCs w:val="28"/>
        </w:rPr>
        <w:t>w</w:t>
      </w:r>
      <w:r w:rsidRPr="00DF6B5E">
        <w:rPr>
          <w:rFonts w:asciiTheme="minorHAnsi" w:eastAsia="Calibri" w:hAnsiTheme="minorHAnsi" w:cstheme="minorHAnsi"/>
          <w:b/>
          <w:spacing w:val="2"/>
          <w:sz w:val="28"/>
          <w:szCs w:val="28"/>
        </w:rPr>
        <w:t xml:space="preserve"> </w:t>
      </w:r>
      <w:r w:rsidRPr="00DF6B5E">
        <w:rPr>
          <w:rFonts w:asciiTheme="minorHAnsi" w:eastAsia="Calibri" w:hAnsiTheme="minorHAnsi" w:cstheme="minorHAnsi"/>
          <w:b/>
          <w:sz w:val="28"/>
          <w:szCs w:val="28"/>
        </w:rPr>
        <w:t>to</w:t>
      </w:r>
      <w:r w:rsidRPr="00DF6B5E">
        <w:rPr>
          <w:rFonts w:asciiTheme="minorHAnsi" w:eastAsia="Calibri" w:hAnsiTheme="minorHAnsi" w:cstheme="minorHAnsi"/>
          <w:b/>
          <w:spacing w:val="-3"/>
          <w:sz w:val="28"/>
          <w:szCs w:val="28"/>
        </w:rPr>
        <w:t xml:space="preserve"> </w:t>
      </w:r>
      <w:r w:rsidRPr="00DF6B5E">
        <w:rPr>
          <w:rFonts w:asciiTheme="minorHAnsi" w:eastAsia="Calibri" w:hAnsiTheme="minorHAnsi" w:cstheme="minorHAnsi"/>
          <w:b/>
          <w:spacing w:val="1"/>
          <w:sz w:val="28"/>
          <w:szCs w:val="28"/>
        </w:rPr>
        <w:t>c</w:t>
      </w:r>
      <w:r w:rsidRPr="00DF6B5E">
        <w:rPr>
          <w:rFonts w:asciiTheme="minorHAnsi" w:eastAsia="Calibri" w:hAnsiTheme="minorHAnsi" w:cstheme="minorHAnsi"/>
          <w:b/>
          <w:spacing w:val="-1"/>
          <w:sz w:val="28"/>
          <w:szCs w:val="28"/>
        </w:rPr>
        <w:t>on</w:t>
      </w:r>
      <w:r w:rsidRPr="00DF6B5E">
        <w:rPr>
          <w:rFonts w:asciiTheme="minorHAnsi" w:eastAsia="Calibri" w:hAnsiTheme="minorHAnsi" w:cstheme="minorHAnsi"/>
          <w:b/>
          <w:sz w:val="28"/>
          <w:szCs w:val="28"/>
        </w:rPr>
        <w:t>t</w:t>
      </w:r>
      <w:r w:rsidRPr="00DF6B5E">
        <w:rPr>
          <w:rFonts w:asciiTheme="minorHAnsi" w:eastAsia="Calibri" w:hAnsiTheme="minorHAnsi" w:cstheme="minorHAnsi"/>
          <w:b/>
          <w:spacing w:val="-1"/>
          <w:sz w:val="28"/>
          <w:szCs w:val="28"/>
        </w:rPr>
        <w:t>a</w:t>
      </w:r>
      <w:r w:rsidRPr="00DF6B5E">
        <w:rPr>
          <w:rFonts w:asciiTheme="minorHAnsi" w:eastAsia="Calibri" w:hAnsiTheme="minorHAnsi" w:cstheme="minorHAnsi"/>
          <w:b/>
          <w:spacing w:val="1"/>
          <w:sz w:val="28"/>
          <w:szCs w:val="28"/>
        </w:rPr>
        <w:t>c</w:t>
      </w:r>
      <w:r w:rsidRPr="00DF6B5E">
        <w:rPr>
          <w:rFonts w:asciiTheme="minorHAnsi" w:eastAsia="Calibri" w:hAnsiTheme="minorHAnsi" w:cstheme="minorHAnsi"/>
          <w:b/>
          <w:sz w:val="28"/>
          <w:szCs w:val="28"/>
        </w:rPr>
        <w:t>t</w:t>
      </w:r>
      <w:r w:rsidRPr="00DF6B5E">
        <w:rPr>
          <w:rFonts w:asciiTheme="minorHAnsi" w:eastAsia="Calibri" w:hAnsiTheme="minorHAnsi" w:cstheme="minorHAnsi"/>
          <w:b/>
          <w:spacing w:val="-1"/>
          <w:sz w:val="28"/>
          <w:szCs w:val="28"/>
        </w:rPr>
        <w:t xml:space="preserve"> </w:t>
      </w:r>
      <w:r w:rsidRPr="00DF6B5E">
        <w:rPr>
          <w:rFonts w:asciiTheme="minorHAnsi" w:eastAsia="Calibri" w:hAnsiTheme="minorHAnsi" w:cstheme="minorHAnsi"/>
          <w:b/>
          <w:sz w:val="28"/>
          <w:szCs w:val="28"/>
        </w:rPr>
        <w:t>t</w:t>
      </w:r>
      <w:r w:rsidRPr="00DF6B5E">
        <w:rPr>
          <w:rFonts w:asciiTheme="minorHAnsi" w:eastAsia="Calibri" w:hAnsiTheme="minorHAnsi" w:cstheme="minorHAnsi"/>
          <w:b/>
          <w:spacing w:val="-1"/>
          <w:sz w:val="28"/>
          <w:szCs w:val="28"/>
        </w:rPr>
        <w:t>h</w:t>
      </w:r>
      <w:r w:rsidRPr="00DF6B5E">
        <w:rPr>
          <w:rFonts w:asciiTheme="minorHAnsi" w:eastAsia="Calibri" w:hAnsiTheme="minorHAnsi" w:cstheme="minorHAnsi"/>
          <w:b/>
          <w:sz w:val="28"/>
          <w:szCs w:val="28"/>
        </w:rPr>
        <w:t xml:space="preserve">e </w:t>
      </w:r>
      <w:r w:rsidR="00CB477B" w:rsidRPr="00DF6B5E">
        <w:rPr>
          <w:rFonts w:asciiTheme="minorHAnsi" w:eastAsia="Calibri" w:hAnsiTheme="minorHAnsi" w:cstheme="minorHAnsi"/>
          <w:b/>
          <w:spacing w:val="1"/>
          <w:sz w:val="28"/>
          <w:szCs w:val="28"/>
        </w:rPr>
        <w:t>EWC</w:t>
      </w:r>
    </w:p>
    <w:p w14:paraId="57AEC146" w14:textId="77777777" w:rsidR="00D20BDE" w:rsidRPr="007B133F" w:rsidRDefault="007163C3" w:rsidP="00EB4611">
      <w:pPr>
        <w:spacing w:before="49"/>
        <w:rPr>
          <w:rFonts w:asciiTheme="minorHAnsi" w:eastAsia="Calibri" w:hAnsiTheme="minorHAnsi" w:cstheme="minorHAnsi"/>
          <w:sz w:val="22"/>
          <w:szCs w:val="22"/>
        </w:rPr>
      </w:pPr>
      <w:r w:rsidRPr="005B0746">
        <w:rPr>
          <w:rFonts w:asciiTheme="minorHAnsi" w:eastAsia="Calibri" w:hAnsiTheme="minorHAnsi" w:cstheme="minorHAnsi"/>
          <w:b/>
          <w:spacing w:val="1"/>
          <w:sz w:val="24"/>
          <w:szCs w:val="24"/>
        </w:rPr>
        <w:lastRenderedPageBreak/>
        <w:t>1</w:t>
      </w:r>
      <w:r w:rsidRPr="005B0746">
        <w:rPr>
          <w:rFonts w:asciiTheme="minorHAnsi" w:eastAsia="Calibri" w:hAnsiTheme="minorHAnsi" w:cstheme="minorHAnsi"/>
          <w:b/>
          <w:sz w:val="24"/>
          <w:szCs w:val="24"/>
        </w:rPr>
        <w:t>.</w:t>
      </w:r>
      <w:r w:rsidRPr="007B133F">
        <w:rPr>
          <w:rFonts w:asciiTheme="minorHAnsi" w:eastAsia="Calibri" w:hAnsiTheme="minorHAnsi" w:cstheme="minorHAnsi"/>
          <w:b/>
          <w:sz w:val="22"/>
          <w:szCs w:val="22"/>
        </w:rPr>
        <w:t xml:space="preserve">0      </w:t>
      </w:r>
      <w:r w:rsidRPr="007B133F">
        <w:rPr>
          <w:rFonts w:asciiTheme="minorHAnsi" w:eastAsia="Calibri" w:hAnsiTheme="minorHAnsi" w:cstheme="minorHAnsi"/>
          <w:b/>
          <w:spacing w:val="32"/>
          <w:sz w:val="22"/>
          <w:szCs w:val="22"/>
        </w:rPr>
        <w:t xml:space="preserve"> </w:t>
      </w:r>
      <w:r w:rsidRPr="007B133F">
        <w:rPr>
          <w:rFonts w:asciiTheme="minorHAnsi" w:eastAsia="Calibri" w:hAnsiTheme="minorHAnsi" w:cstheme="minorHAnsi"/>
          <w:b/>
          <w:spacing w:val="1"/>
          <w:sz w:val="22"/>
          <w:szCs w:val="22"/>
        </w:rPr>
        <w:t>Int</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o</w:t>
      </w:r>
      <w:r w:rsidRPr="007B133F">
        <w:rPr>
          <w:rFonts w:asciiTheme="minorHAnsi" w:eastAsia="Calibri" w:hAnsiTheme="minorHAnsi" w:cstheme="minorHAnsi"/>
          <w:b/>
          <w:spacing w:val="1"/>
          <w:sz w:val="22"/>
          <w:szCs w:val="22"/>
        </w:rPr>
        <w:t>d</w:t>
      </w:r>
      <w:r w:rsidRPr="007B133F">
        <w:rPr>
          <w:rFonts w:asciiTheme="minorHAnsi" w:eastAsia="Calibri" w:hAnsiTheme="minorHAnsi" w:cstheme="minorHAnsi"/>
          <w:b/>
          <w:spacing w:val="-1"/>
          <w:sz w:val="22"/>
          <w:szCs w:val="22"/>
        </w:rPr>
        <w:t>u</w:t>
      </w:r>
      <w:r w:rsidRPr="007B133F">
        <w:rPr>
          <w:rFonts w:asciiTheme="minorHAnsi" w:eastAsia="Calibri" w:hAnsiTheme="minorHAnsi" w:cstheme="minorHAnsi"/>
          <w:b/>
          <w:sz w:val="22"/>
          <w:szCs w:val="22"/>
        </w:rPr>
        <w:t>c</w:t>
      </w:r>
      <w:r w:rsidRPr="007B133F">
        <w:rPr>
          <w:rFonts w:asciiTheme="minorHAnsi" w:eastAsia="Calibri" w:hAnsiTheme="minorHAnsi" w:cstheme="minorHAnsi"/>
          <w:b/>
          <w:spacing w:val="1"/>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on</w:t>
      </w:r>
    </w:p>
    <w:p w14:paraId="66399024" w14:textId="77777777" w:rsidR="00D20BDE" w:rsidRPr="007B133F" w:rsidRDefault="00D20BDE">
      <w:pPr>
        <w:spacing w:before="8" w:line="140" w:lineRule="exact"/>
        <w:rPr>
          <w:rFonts w:asciiTheme="minorHAnsi" w:hAnsiTheme="minorHAnsi" w:cstheme="minorHAnsi"/>
          <w:sz w:val="22"/>
          <w:szCs w:val="22"/>
        </w:rPr>
      </w:pPr>
    </w:p>
    <w:p w14:paraId="495B9CA1" w14:textId="77777777" w:rsidR="00D20BDE" w:rsidRPr="007B133F" w:rsidRDefault="00D20BDE" w:rsidP="008032CB">
      <w:pPr>
        <w:rPr>
          <w:rFonts w:asciiTheme="minorHAnsi" w:hAnsiTheme="minorHAnsi" w:cstheme="minorHAnsi"/>
          <w:sz w:val="22"/>
          <w:szCs w:val="22"/>
        </w:rPr>
      </w:pPr>
    </w:p>
    <w:p w14:paraId="0A3A94B2" w14:textId="77777777" w:rsidR="00235529" w:rsidRDefault="00235529" w:rsidP="00235529">
      <w:pPr>
        <w:rPr>
          <w:rFonts w:asciiTheme="minorHAnsi" w:eastAsia="Calibri" w:hAnsiTheme="minorHAnsi" w:cstheme="minorHAnsi"/>
          <w:sz w:val="22"/>
          <w:szCs w:val="22"/>
        </w:rPr>
      </w:pPr>
      <w:r>
        <w:rPr>
          <w:rFonts w:asciiTheme="minorHAnsi" w:eastAsia="Calibri" w:hAnsiTheme="minorHAnsi" w:cstheme="minorHAnsi"/>
          <w:sz w:val="22"/>
          <w:szCs w:val="22"/>
        </w:rPr>
        <w:t>The legislation which sets out the requirements for youth workers and youth support workers to be registered with the Education Workforce Council (EWC) is:</w:t>
      </w:r>
    </w:p>
    <w:p w14:paraId="6D3F412C" w14:textId="77777777" w:rsidR="00221A41" w:rsidRDefault="00221A41" w:rsidP="00235529">
      <w:pPr>
        <w:rPr>
          <w:rFonts w:asciiTheme="minorHAnsi" w:eastAsia="Calibri" w:hAnsiTheme="minorHAnsi" w:cstheme="minorHAnsi"/>
          <w:sz w:val="22"/>
          <w:szCs w:val="22"/>
        </w:rPr>
      </w:pPr>
    </w:p>
    <w:p w14:paraId="7C2FCBEA" w14:textId="0CA7D41A" w:rsidR="00235529" w:rsidRDefault="008032CB" w:rsidP="00235529">
      <w:pPr>
        <w:pStyle w:val="ListParagraph"/>
        <w:numPr>
          <w:ilvl w:val="0"/>
          <w:numId w:val="24"/>
        </w:numPr>
        <w:rPr>
          <w:rFonts w:asciiTheme="minorHAnsi" w:eastAsia="Calibri" w:hAnsiTheme="minorHAnsi" w:cstheme="minorHAnsi"/>
          <w:sz w:val="22"/>
          <w:szCs w:val="22"/>
        </w:rPr>
      </w:pPr>
      <w:r w:rsidRPr="00235529">
        <w:rPr>
          <w:rFonts w:asciiTheme="minorHAnsi" w:eastAsia="Calibri" w:hAnsiTheme="minorHAnsi" w:cstheme="minorHAnsi"/>
          <w:sz w:val="22"/>
          <w:szCs w:val="22"/>
        </w:rPr>
        <w:t>The Education Wales Act 2014</w:t>
      </w:r>
      <w:r w:rsidR="0047381C">
        <w:rPr>
          <w:rFonts w:asciiTheme="minorHAnsi" w:eastAsia="Calibri" w:hAnsiTheme="minorHAnsi" w:cstheme="minorHAnsi"/>
          <w:sz w:val="22"/>
          <w:szCs w:val="22"/>
        </w:rPr>
        <w:t>;</w:t>
      </w:r>
    </w:p>
    <w:p w14:paraId="298437E2" w14:textId="1D80B068" w:rsidR="00235529" w:rsidRDefault="00235529" w:rsidP="00235529">
      <w:pPr>
        <w:pStyle w:val="ListParagraph"/>
        <w:numPr>
          <w:ilvl w:val="0"/>
          <w:numId w:val="24"/>
        </w:numPr>
        <w:rPr>
          <w:rFonts w:asciiTheme="minorHAnsi" w:eastAsia="Calibri" w:hAnsiTheme="minorHAnsi" w:cstheme="minorHAnsi"/>
          <w:sz w:val="22"/>
          <w:szCs w:val="22"/>
        </w:rPr>
      </w:pPr>
      <w:r>
        <w:rPr>
          <w:rFonts w:asciiTheme="minorHAnsi" w:eastAsia="Calibri" w:hAnsiTheme="minorHAnsi" w:cstheme="minorHAnsi"/>
          <w:sz w:val="22"/>
          <w:szCs w:val="22"/>
        </w:rPr>
        <w:t>T</w:t>
      </w:r>
      <w:r w:rsidR="008032CB" w:rsidRPr="00235529">
        <w:rPr>
          <w:rFonts w:asciiTheme="minorHAnsi" w:eastAsia="Calibri" w:hAnsiTheme="minorHAnsi" w:cstheme="minorHAnsi"/>
          <w:sz w:val="22"/>
          <w:szCs w:val="22"/>
        </w:rPr>
        <w:t>he Education Workforce Council (Main Functions) (Wales) Regulations 2015, as amended</w:t>
      </w:r>
      <w:r w:rsidR="0047381C">
        <w:rPr>
          <w:rFonts w:asciiTheme="minorHAnsi" w:eastAsia="Calibri" w:hAnsiTheme="minorHAnsi" w:cstheme="minorHAnsi"/>
          <w:sz w:val="22"/>
          <w:szCs w:val="22"/>
        </w:rPr>
        <w:t>;</w:t>
      </w:r>
    </w:p>
    <w:p w14:paraId="35624147" w14:textId="6CFC39C7" w:rsidR="00235529" w:rsidRDefault="00235529" w:rsidP="00D63497">
      <w:pPr>
        <w:pStyle w:val="ListParagraph"/>
        <w:numPr>
          <w:ilvl w:val="0"/>
          <w:numId w:val="24"/>
        </w:numPr>
        <w:rPr>
          <w:rFonts w:asciiTheme="minorHAnsi" w:eastAsia="Calibri" w:hAnsiTheme="minorHAnsi" w:cstheme="minorHAnsi"/>
          <w:sz w:val="22"/>
          <w:szCs w:val="22"/>
        </w:rPr>
      </w:pPr>
      <w:r w:rsidRPr="00235529">
        <w:rPr>
          <w:rFonts w:asciiTheme="minorHAnsi" w:eastAsia="Calibri" w:hAnsiTheme="minorHAnsi" w:cstheme="minorHAnsi"/>
          <w:sz w:val="22"/>
          <w:szCs w:val="22"/>
        </w:rPr>
        <w:t>The Education Workforce Council (Registration of Youth Workers, Youth Support Workers and Work Based Learning Practitioners) Order 2016</w:t>
      </w:r>
      <w:r w:rsidR="0047381C">
        <w:rPr>
          <w:rFonts w:asciiTheme="minorHAnsi" w:eastAsia="Calibri" w:hAnsiTheme="minorHAnsi" w:cstheme="minorHAnsi"/>
          <w:sz w:val="22"/>
          <w:szCs w:val="22"/>
        </w:rPr>
        <w:t>;</w:t>
      </w:r>
    </w:p>
    <w:p w14:paraId="13E5F461" w14:textId="5D373257" w:rsidR="00D20BDE" w:rsidRPr="00235529" w:rsidRDefault="00235529" w:rsidP="00D63497">
      <w:pPr>
        <w:pStyle w:val="ListParagraph"/>
        <w:numPr>
          <w:ilvl w:val="0"/>
          <w:numId w:val="24"/>
        </w:numPr>
        <w:rPr>
          <w:rFonts w:asciiTheme="minorHAnsi" w:eastAsia="Calibri" w:hAnsiTheme="minorHAnsi" w:cstheme="minorHAnsi"/>
          <w:sz w:val="22"/>
          <w:szCs w:val="22"/>
        </w:rPr>
      </w:pPr>
      <w:r>
        <w:rPr>
          <w:rFonts w:asciiTheme="minorHAnsi" w:eastAsia="Calibri" w:hAnsiTheme="minorHAnsi" w:cstheme="minorHAnsi"/>
          <w:sz w:val="22"/>
          <w:szCs w:val="22"/>
        </w:rPr>
        <w:t>T</w:t>
      </w:r>
      <w:r w:rsidRPr="00235529">
        <w:rPr>
          <w:rFonts w:asciiTheme="minorHAnsi" w:eastAsia="Calibri" w:hAnsiTheme="minorHAnsi" w:cstheme="minorHAnsi"/>
          <w:sz w:val="22"/>
          <w:szCs w:val="22"/>
        </w:rPr>
        <w:t>he</w:t>
      </w:r>
      <w:r w:rsidR="008032CB" w:rsidRPr="00235529">
        <w:rPr>
          <w:rFonts w:asciiTheme="minorHAnsi" w:eastAsia="Calibri" w:hAnsiTheme="minorHAnsi" w:cstheme="minorHAnsi"/>
          <w:sz w:val="22"/>
          <w:szCs w:val="22"/>
        </w:rPr>
        <w:t xml:space="preserve"> Education Workforce Council (Additional Categories of Registration) (Wales) Order 2023, set out the requirements for youth work practitioners to be reregistered with the Education Workforce Council (EWC).</w:t>
      </w:r>
    </w:p>
    <w:p w14:paraId="6FDEDB8F" w14:textId="77777777" w:rsidR="008032CB" w:rsidRPr="007B133F" w:rsidRDefault="008032CB">
      <w:pPr>
        <w:spacing w:line="200" w:lineRule="exact"/>
        <w:rPr>
          <w:rFonts w:asciiTheme="minorHAnsi" w:hAnsiTheme="minorHAnsi" w:cstheme="minorHAnsi"/>
          <w:sz w:val="22"/>
          <w:szCs w:val="22"/>
        </w:rPr>
      </w:pPr>
    </w:p>
    <w:p w14:paraId="13E7AC98" w14:textId="6454FB2D" w:rsidR="00E36658" w:rsidRPr="007B133F" w:rsidRDefault="00235529" w:rsidP="008032CB">
      <w:pPr>
        <w:ind w:right="87"/>
        <w:rPr>
          <w:rFonts w:asciiTheme="minorHAnsi" w:eastAsia="Calibri" w:hAnsiTheme="minorHAnsi" w:cstheme="minorHAnsi"/>
          <w:sz w:val="22"/>
          <w:szCs w:val="22"/>
        </w:rPr>
      </w:pPr>
      <w:r>
        <w:rPr>
          <w:rFonts w:asciiTheme="minorHAnsi" w:eastAsia="Calibri" w:hAnsiTheme="minorHAnsi" w:cstheme="minorHAnsi"/>
          <w:sz w:val="22"/>
          <w:szCs w:val="22"/>
        </w:rPr>
        <w:t xml:space="preserve">Included in the EWC Register of Education Practitioners are </w:t>
      </w:r>
      <w:r w:rsidR="0047381C">
        <w:rPr>
          <w:rFonts w:asciiTheme="minorHAnsi" w:eastAsia="Calibri" w:hAnsiTheme="minorHAnsi" w:cstheme="minorHAnsi"/>
          <w:sz w:val="22"/>
          <w:szCs w:val="22"/>
        </w:rPr>
        <w:t xml:space="preserve">those practitioners </w:t>
      </w:r>
      <w:r w:rsidR="00481C29" w:rsidRPr="007B133F">
        <w:rPr>
          <w:rFonts w:asciiTheme="minorHAnsi" w:eastAsia="Calibri" w:hAnsiTheme="minorHAnsi" w:cstheme="minorHAnsi"/>
          <w:sz w:val="22"/>
          <w:szCs w:val="22"/>
        </w:rPr>
        <w:t xml:space="preserve">listed below together with the annual registration fee </w:t>
      </w:r>
      <w:r w:rsidR="00A072CE" w:rsidRPr="007B133F">
        <w:rPr>
          <w:rFonts w:asciiTheme="minorHAnsi" w:eastAsia="Calibri" w:hAnsiTheme="minorHAnsi" w:cstheme="minorHAnsi"/>
          <w:sz w:val="22"/>
          <w:szCs w:val="22"/>
        </w:rPr>
        <w:t>amount</w:t>
      </w:r>
      <w:r w:rsidR="00A072CE">
        <w:rPr>
          <w:rFonts w:asciiTheme="minorHAnsi" w:eastAsia="Calibri" w:hAnsiTheme="minorHAnsi" w:cstheme="minorHAnsi"/>
          <w:sz w:val="22"/>
          <w:szCs w:val="22"/>
        </w:rPr>
        <w:t xml:space="preserve"> payable</w:t>
      </w:r>
      <w:r w:rsidR="00E36658" w:rsidRPr="007B133F">
        <w:rPr>
          <w:rFonts w:asciiTheme="minorHAnsi" w:eastAsia="Calibri" w:hAnsiTheme="minorHAnsi" w:cstheme="minorHAnsi"/>
          <w:sz w:val="22"/>
          <w:szCs w:val="22"/>
        </w:rPr>
        <w:t>:</w:t>
      </w:r>
    </w:p>
    <w:p w14:paraId="39D50947" w14:textId="77777777" w:rsidR="00481C29" w:rsidRPr="00E367BE" w:rsidRDefault="00481C29" w:rsidP="008032CB">
      <w:pPr>
        <w:ind w:right="87"/>
        <w:rPr>
          <w:rFonts w:asciiTheme="minorHAnsi" w:eastAsia="Calibri" w:hAnsiTheme="minorHAnsi" w:cstheme="minorHAnsi"/>
          <w:b/>
          <w:color w:val="000000" w:themeColor="text1"/>
          <w:sz w:val="22"/>
          <w:szCs w:val="22"/>
        </w:rPr>
      </w:pPr>
    </w:p>
    <w:p w14:paraId="64A7A0ED" w14:textId="37FCD7A8" w:rsidR="008032CB" w:rsidRPr="00E367BE" w:rsidRDefault="008032CB" w:rsidP="008032CB">
      <w:pPr>
        <w:pStyle w:val="ListParagraph"/>
        <w:numPr>
          <w:ilvl w:val="0"/>
          <w:numId w:val="16"/>
        </w:numPr>
        <w:ind w:left="720"/>
        <w:rPr>
          <w:rFonts w:asciiTheme="minorHAnsi" w:eastAsia="Calibri" w:hAnsiTheme="minorHAnsi" w:cstheme="minorHAnsi"/>
          <w:b/>
          <w:color w:val="000000" w:themeColor="text1"/>
          <w:sz w:val="22"/>
          <w:szCs w:val="22"/>
        </w:rPr>
      </w:pPr>
      <w:r w:rsidRPr="00E367BE">
        <w:rPr>
          <w:rFonts w:asciiTheme="minorHAnsi" w:eastAsia="Calibri" w:hAnsiTheme="minorHAnsi" w:cstheme="minorHAnsi"/>
          <w:b/>
          <w:color w:val="000000" w:themeColor="text1"/>
          <w:sz w:val="22"/>
          <w:szCs w:val="22"/>
        </w:rPr>
        <w:t xml:space="preserve">youth workers (qualified </w:t>
      </w:r>
      <w:r w:rsidR="003918FA">
        <w:rPr>
          <w:rFonts w:asciiTheme="minorHAnsi" w:eastAsia="Calibri" w:hAnsiTheme="minorHAnsi" w:cstheme="minorHAnsi"/>
          <w:b/>
          <w:color w:val="000000" w:themeColor="text1"/>
          <w:sz w:val="22"/>
          <w:szCs w:val="22"/>
        </w:rPr>
        <w:t>or those</w:t>
      </w:r>
      <w:r w:rsidRPr="00E367BE">
        <w:rPr>
          <w:rFonts w:asciiTheme="minorHAnsi" w:eastAsia="Calibri" w:hAnsiTheme="minorHAnsi" w:cstheme="minorHAnsi"/>
          <w:b/>
          <w:color w:val="000000" w:themeColor="text1"/>
          <w:sz w:val="22"/>
          <w:szCs w:val="22"/>
        </w:rPr>
        <w:t xml:space="preserve"> working towards a youth work qualification) (£45)</w:t>
      </w:r>
    </w:p>
    <w:p w14:paraId="0DD59F48" w14:textId="7C2B54B3" w:rsidR="008032CB" w:rsidRPr="00E367BE" w:rsidRDefault="008032CB" w:rsidP="008032CB">
      <w:pPr>
        <w:pStyle w:val="ListParagraph"/>
        <w:numPr>
          <w:ilvl w:val="0"/>
          <w:numId w:val="16"/>
        </w:numPr>
        <w:ind w:left="720"/>
        <w:rPr>
          <w:rFonts w:asciiTheme="minorHAnsi" w:eastAsia="Calibri" w:hAnsiTheme="minorHAnsi" w:cstheme="minorHAnsi"/>
          <w:b/>
          <w:color w:val="000000" w:themeColor="text1"/>
          <w:sz w:val="22"/>
          <w:szCs w:val="22"/>
        </w:rPr>
      </w:pPr>
      <w:r w:rsidRPr="00E367BE">
        <w:rPr>
          <w:rFonts w:asciiTheme="minorHAnsi" w:eastAsia="Calibri" w:hAnsiTheme="minorHAnsi" w:cstheme="minorHAnsi"/>
          <w:b/>
          <w:color w:val="000000" w:themeColor="text1"/>
          <w:sz w:val="22"/>
          <w:szCs w:val="22"/>
        </w:rPr>
        <w:t xml:space="preserve">youth support workers (qualified </w:t>
      </w:r>
      <w:r w:rsidR="003918FA">
        <w:rPr>
          <w:rFonts w:asciiTheme="minorHAnsi" w:eastAsia="Calibri" w:hAnsiTheme="minorHAnsi" w:cstheme="minorHAnsi"/>
          <w:b/>
          <w:color w:val="000000" w:themeColor="text1"/>
          <w:sz w:val="22"/>
          <w:szCs w:val="22"/>
        </w:rPr>
        <w:t xml:space="preserve">or those </w:t>
      </w:r>
      <w:r w:rsidRPr="00E367BE">
        <w:rPr>
          <w:rFonts w:asciiTheme="minorHAnsi" w:eastAsia="Calibri" w:hAnsiTheme="minorHAnsi" w:cstheme="minorHAnsi"/>
          <w:b/>
          <w:color w:val="000000" w:themeColor="text1"/>
          <w:sz w:val="22"/>
          <w:szCs w:val="22"/>
        </w:rPr>
        <w:t>working towards a youth support worker qualification) (£15)</w:t>
      </w:r>
    </w:p>
    <w:p w14:paraId="3CD1BC43"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 xml:space="preserve">independent school </w:t>
      </w:r>
      <w:r w:rsidR="00481C29" w:rsidRPr="007B133F">
        <w:rPr>
          <w:rFonts w:asciiTheme="minorHAnsi" w:eastAsia="Calibri" w:hAnsiTheme="minorHAnsi" w:cstheme="minorHAnsi"/>
          <w:sz w:val="22"/>
          <w:szCs w:val="22"/>
        </w:rPr>
        <w:t>teacher (£45)</w:t>
      </w:r>
    </w:p>
    <w:p w14:paraId="55303D84"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independent school learning support worker</w:t>
      </w:r>
      <w:r w:rsidR="00481C29" w:rsidRPr="007B133F">
        <w:rPr>
          <w:rFonts w:asciiTheme="minorHAnsi" w:eastAsia="Calibri" w:hAnsiTheme="minorHAnsi" w:cstheme="minorHAnsi"/>
          <w:sz w:val="22"/>
          <w:szCs w:val="22"/>
        </w:rPr>
        <w:t xml:space="preserve"> (£15)</w:t>
      </w:r>
    </w:p>
    <w:p w14:paraId="36B4CF5D"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independent special post-16 institution teacher</w:t>
      </w:r>
      <w:r w:rsidR="00481C29" w:rsidRPr="007B133F">
        <w:rPr>
          <w:rFonts w:asciiTheme="minorHAnsi" w:eastAsia="Calibri" w:hAnsiTheme="minorHAnsi" w:cstheme="minorHAnsi"/>
          <w:sz w:val="22"/>
          <w:szCs w:val="22"/>
        </w:rPr>
        <w:t xml:space="preserve"> (£45)</w:t>
      </w:r>
    </w:p>
    <w:p w14:paraId="5183F787"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independent special post-16 institution learning support worker</w:t>
      </w:r>
      <w:r w:rsidR="00481C29" w:rsidRPr="007B133F">
        <w:rPr>
          <w:rFonts w:asciiTheme="minorHAnsi" w:eastAsia="Calibri" w:hAnsiTheme="minorHAnsi" w:cstheme="minorHAnsi"/>
          <w:sz w:val="22"/>
          <w:szCs w:val="22"/>
        </w:rPr>
        <w:t xml:space="preserve"> (£15)</w:t>
      </w:r>
    </w:p>
    <w:p w14:paraId="4EBBE097" w14:textId="574C584F"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school teacher (in the maintained school sector</w:t>
      </w:r>
      <w:r w:rsidR="007320EB" w:rsidRPr="007B133F">
        <w:rPr>
          <w:rFonts w:asciiTheme="minorHAnsi" w:eastAsia="Calibri" w:hAnsiTheme="minorHAnsi" w:cstheme="minorHAnsi"/>
          <w:sz w:val="22"/>
          <w:szCs w:val="22"/>
        </w:rPr>
        <w:t>)</w:t>
      </w:r>
      <w:r w:rsidR="00481C29" w:rsidRPr="007B133F">
        <w:rPr>
          <w:rFonts w:asciiTheme="minorHAnsi" w:eastAsia="Calibri" w:hAnsiTheme="minorHAnsi" w:cstheme="minorHAnsi"/>
          <w:sz w:val="22"/>
          <w:szCs w:val="22"/>
        </w:rPr>
        <w:t xml:space="preserve"> (£45)</w:t>
      </w:r>
    </w:p>
    <w:p w14:paraId="18A3E5F0"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school learning support worker (maintained school sector)</w:t>
      </w:r>
      <w:r w:rsidR="00481C29" w:rsidRPr="007B133F">
        <w:rPr>
          <w:rFonts w:asciiTheme="minorHAnsi" w:eastAsia="Calibri" w:hAnsiTheme="minorHAnsi" w:cstheme="minorHAnsi"/>
          <w:sz w:val="22"/>
          <w:szCs w:val="22"/>
        </w:rPr>
        <w:t xml:space="preserve"> (£15)</w:t>
      </w:r>
    </w:p>
    <w:p w14:paraId="62B8DCEF"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further education teacher</w:t>
      </w:r>
      <w:r w:rsidR="00481C29" w:rsidRPr="007B133F">
        <w:rPr>
          <w:rFonts w:asciiTheme="minorHAnsi" w:eastAsia="Calibri" w:hAnsiTheme="minorHAnsi" w:cstheme="minorHAnsi"/>
          <w:sz w:val="22"/>
          <w:szCs w:val="22"/>
        </w:rPr>
        <w:t xml:space="preserve"> (£45)</w:t>
      </w:r>
    </w:p>
    <w:p w14:paraId="6900B83B"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further education learning support worker</w:t>
      </w:r>
      <w:r w:rsidR="00481C29" w:rsidRPr="007B133F">
        <w:rPr>
          <w:rFonts w:asciiTheme="minorHAnsi" w:eastAsia="Calibri" w:hAnsiTheme="minorHAnsi" w:cstheme="minorHAnsi"/>
          <w:sz w:val="22"/>
          <w:szCs w:val="22"/>
        </w:rPr>
        <w:t xml:space="preserve"> (£15)</w:t>
      </w:r>
    </w:p>
    <w:p w14:paraId="5BA88F7E" w14:textId="77777777" w:rsidR="00E36658" w:rsidRPr="007B133F" w:rsidRDefault="00E36658" w:rsidP="008032CB">
      <w:pPr>
        <w:pStyle w:val="ListParagraph"/>
        <w:numPr>
          <w:ilvl w:val="0"/>
          <w:numId w:val="16"/>
        </w:numPr>
        <w:ind w:left="720"/>
        <w:rPr>
          <w:rFonts w:asciiTheme="minorHAnsi" w:eastAsia="Calibri" w:hAnsiTheme="minorHAnsi" w:cstheme="minorHAnsi"/>
          <w:sz w:val="22"/>
          <w:szCs w:val="22"/>
        </w:rPr>
      </w:pPr>
      <w:r w:rsidRPr="007B133F">
        <w:rPr>
          <w:rFonts w:asciiTheme="minorHAnsi" w:eastAsia="Calibri" w:hAnsiTheme="minorHAnsi" w:cstheme="minorHAnsi"/>
          <w:sz w:val="22"/>
          <w:szCs w:val="22"/>
        </w:rPr>
        <w:t>work-based learning practitioners</w:t>
      </w:r>
      <w:r w:rsidR="00481C29" w:rsidRPr="007B133F">
        <w:rPr>
          <w:rFonts w:asciiTheme="minorHAnsi" w:eastAsia="Calibri" w:hAnsiTheme="minorHAnsi" w:cstheme="minorHAnsi"/>
          <w:sz w:val="22"/>
          <w:szCs w:val="22"/>
        </w:rPr>
        <w:t xml:space="preserve"> (£45)</w:t>
      </w:r>
    </w:p>
    <w:p w14:paraId="4A269ACC" w14:textId="77777777" w:rsidR="00E36658" w:rsidRPr="007B133F" w:rsidRDefault="00E36658" w:rsidP="008032CB">
      <w:pPr>
        <w:ind w:right="87"/>
        <w:rPr>
          <w:rFonts w:asciiTheme="minorHAnsi" w:eastAsia="Calibri" w:hAnsiTheme="minorHAnsi" w:cstheme="minorHAnsi"/>
          <w:sz w:val="22"/>
          <w:szCs w:val="22"/>
        </w:rPr>
      </w:pPr>
    </w:p>
    <w:p w14:paraId="1E8DD2DD" w14:textId="7ABE5428" w:rsidR="00EE6A80" w:rsidRPr="007B133F" w:rsidRDefault="00EE6A80" w:rsidP="008032CB">
      <w:pPr>
        <w:ind w:right="87"/>
        <w:rPr>
          <w:rFonts w:asciiTheme="minorHAnsi" w:eastAsia="Calibri" w:hAnsiTheme="minorHAnsi" w:cstheme="minorHAnsi"/>
          <w:sz w:val="22"/>
          <w:szCs w:val="22"/>
        </w:rPr>
      </w:pPr>
      <w:r w:rsidRPr="007B133F">
        <w:rPr>
          <w:rFonts w:asciiTheme="minorHAnsi" w:eastAsia="Calibri" w:hAnsiTheme="minorHAnsi" w:cstheme="minorHAnsi"/>
          <w:sz w:val="22"/>
          <w:szCs w:val="22"/>
        </w:rPr>
        <w:t xml:space="preserve">Practitioners are required to register in all the registration categories that are relevant to the work they undertake.  For some that is only one category (e.g. </w:t>
      </w:r>
      <w:r w:rsidR="008032CB">
        <w:rPr>
          <w:rFonts w:asciiTheme="minorHAnsi" w:eastAsia="Calibri" w:hAnsiTheme="minorHAnsi" w:cstheme="minorHAnsi"/>
          <w:sz w:val="22"/>
          <w:szCs w:val="22"/>
        </w:rPr>
        <w:t>youth worker</w:t>
      </w:r>
      <w:r w:rsidRPr="007B133F">
        <w:rPr>
          <w:rFonts w:asciiTheme="minorHAnsi" w:eastAsia="Calibri" w:hAnsiTheme="minorHAnsi" w:cstheme="minorHAnsi"/>
          <w:sz w:val="22"/>
          <w:szCs w:val="22"/>
        </w:rPr>
        <w:t xml:space="preserve">), for others who may have more than one role within the education workforce, they are registered in more than one category (e.g. </w:t>
      </w:r>
      <w:r w:rsidR="008032CB">
        <w:rPr>
          <w:rFonts w:asciiTheme="minorHAnsi" w:eastAsia="Calibri" w:hAnsiTheme="minorHAnsi" w:cstheme="minorHAnsi"/>
          <w:sz w:val="22"/>
          <w:szCs w:val="22"/>
        </w:rPr>
        <w:t xml:space="preserve">youth worker and FE </w:t>
      </w:r>
      <w:r w:rsidRPr="007B133F">
        <w:rPr>
          <w:rFonts w:asciiTheme="minorHAnsi" w:eastAsia="Calibri" w:hAnsiTheme="minorHAnsi" w:cstheme="minorHAnsi"/>
          <w:sz w:val="22"/>
          <w:szCs w:val="22"/>
        </w:rPr>
        <w:t>teacher</w:t>
      </w:r>
      <w:r>
        <w:rPr>
          <w:rFonts w:asciiTheme="minorHAnsi" w:eastAsia="Calibri" w:hAnsiTheme="minorHAnsi" w:cstheme="minorHAnsi"/>
          <w:sz w:val="22"/>
          <w:szCs w:val="22"/>
        </w:rPr>
        <w:t>)</w:t>
      </w:r>
      <w:r w:rsidRPr="007B133F">
        <w:rPr>
          <w:rFonts w:asciiTheme="minorHAnsi" w:eastAsia="Calibri" w:hAnsiTheme="minorHAnsi" w:cstheme="minorHAnsi"/>
          <w:sz w:val="22"/>
          <w:szCs w:val="22"/>
        </w:rPr>
        <w:t>.  If a practitioner is required to register in more than one category they will only pay one registration fee</w:t>
      </w:r>
      <w:r>
        <w:rPr>
          <w:rFonts w:asciiTheme="minorHAnsi" w:eastAsia="Calibri" w:hAnsiTheme="minorHAnsi" w:cstheme="minorHAnsi"/>
          <w:sz w:val="22"/>
          <w:szCs w:val="22"/>
        </w:rPr>
        <w:t>,</w:t>
      </w:r>
      <w:r w:rsidRPr="007B133F">
        <w:rPr>
          <w:rFonts w:asciiTheme="minorHAnsi" w:eastAsia="Calibri" w:hAnsiTheme="minorHAnsi" w:cstheme="minorHAnsi"/>
          <w:sz w:val="22"/>
          <w:szCs w:val="22"/>
        </w:rPr>
        <w:t xml:space="preserve"> that being whatever the highest applicable fee is.</w:t>
      </w:r>
    </w:p>
    <w:p w14:paraId="731E85FA" w14:textId="77777777" w:rsidR="00EE6A80" w:rsidRPr="007B133F" w:rsidRDefault="00EE6A80" w:rsidP="008032CB">
      <w:pPr>
        <w:ind w:right="87"/>
        <w:rPr>
          <w:rFonts w:asciiTheme="minorHAnsi" w:eastAsia="Calibri" w:hAnsiTheme="minorHAnsi" w:cstheme="minorHAnsi"/>
          <w:sz w:val="22"/>
          <w:szCs w:val="22"/>
        </w:rPr>
      </w:pPr>
    </w:p>
    <w:p w14:paraId="6050AAAA" w14:textId="77777777" w:rsidR="00D20BDE" w:rsidRPr="007B133F" w:rsidRDefault="007163C3" w:rsidP="008032CB">
      <w:pPr>
        <w:ind w:right="379"/>
        <w:rPr>
          <w:rFonts w:asciiTheme="minorHAnsi" w:eastAsia="Calibri" w:hAnsiTheme="minorHAnsi" w:cstheme="minorHAnsi"/>
          <w:sz w:val="22"/>
          <w:szCs w:val="22"/>
        </w:rPr>
      </w:pPr>
      <w:r w:rsidRPr="007B133F">
        <w:rPr>
          <w:rFonts w:asciiTheme="minorHAnsi" w:eastAsia="Calibri" w:hAnsiTheme="minorHAnsi" w:cstheme="minorHAnsi"/>
          <w:sz w:val="22"/>
          <w:szCs w:val="22"/>
        </w:rPr>
        <w:t>A key</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c</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si</w:t>
      </w:r>
      <w:r w:rsidRPr="007B133F">
        <w:rPr>
          <w:rFonts w:asciiTheme="minorHAnsi" w:eastAsia="Calibri" w:hAnsiTheme="minorHAnsi" w:cstheme="minorHAnsi"/>
          <w:spacing w:val="-1"/>
          <w:sz w:val="22"/>
          <w:szCs w:val="22"/>
        </w:rPr>
        <w:t>d</w:t>
      </w:r>
      <w:r w:rsidRPr="007B133F">
        <w:rPr>
          <w:rFonts w:asciiTheme="minorHAnsi" w:eastAsia="Calibri" w:hAnsiTheme="minorHAnsi" w:cstheme="minorHAnsi"/>
          <w:sz w:val="22"/>
          <w:szCs w:val="22"/>
        </w:rPr>
        <w:t>erat</w:t>
      </w:r>
      <w:r w:rsidRPr="007B133F">
        <w:rPr>
          <w:rFonts w:asciiTheme="minorHAnsi" w:eastAsia="Calibri" w:hAnsiTheme="minorHAnsi" w:cstheme="minorHAnsi"/>
          <w:spacing w:val="-3"/>
          <w:sz w:val="22"/>
          <w:szCs w:val="22"/>
        </w:rPr>
        <w:t>i</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 xml:space="preserve">n </w:t>
      </w:r>
      <w:r w:rsidRPr="007B133F">
        <w:rPr>
          <w:rFonts w:asciiTheme="minorHAnsi" w:eastAsia="Calibri" w:hAnsiTheme="minorHAnsi" w:cstheme="minorHAnsi"/>
          <w:spacing w:val="-2"/>
          <w:sz w:val="22"/>
          <w:szCs w:val="22"/>
        </w:rPr>
        <w:t>f</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r</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e</w:t>
      </w:r>
      <w:r w:rsidRPr="007B133F">
        <w:rPr>
          <w:rFonts w:asciiTheme="minorHAnsi" w:eastAsia="Calibri" w:hAnsiTheme="minorHAnsi" w:cstheme="minorHAnsi"/>
          <w:spacing w:val="-1"/>
          <w:sz w:val="22"/>
          <w:szCs w:val="22"/>
        </w:rPr>
        <w:t>mp</w:t>
      </w:r>
      <w:r w:rsidRPr="007B133F">
        <w:rPr>
          <w:rFonts w:asciiTheme="minorHAnsi" w:eastAsia="Calibri" w:hAnsiTheme="minorHAnsi" w:cstheme="minorHAnsi"/>
          <w:sz w:val="22"/>
          <w:szCs w:val="22"/>
        </w:rPr>
        <w:t>l</w:t>
      </w:r>
      <w:r w:rsidRPr="007B133F">
        <w:rPr>
          <w:rFonts w:asciiTheme="minorHAnsi" w:eastAsia="Calibri" w:hAnsiTheme="minorHAnsi" w:cstheme="minorHAnsi"/>
          <w:spacing w:val="1"/>
          <w:sz w:val="22"/>
          <w:szCs w:val="22"/>
        </w:rPr>
        <w:t>oy</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2"/>
          <w:sz w:val="22"/>
          <w:szCs w:val="22"/>
        </w:rPr>
        <w:t>r</w:t>
      </w:r>
      <w:r w:rsidRPr="007B133F">
        <w:rPr>
          <w:rFonts w:asciiTheme="minorHAnsi" w:eastAsia="Calibri" w:hAnsiTheme="minorHAnsi" w:cstheme="minorHAnsi"/>
          <w:sz w:val="22"/>
          <w:szCs w:val="22"/>
        </w:rPr>
        <w:t>s</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 xml:space="preserve">in </w:t>
      </w:r>
      <w:r w:rsidRPr="007B133F">
        <w:rPr>
          <w:rFonts w:asciiTheme="minorHAnsi" w:eastAsia="Calibri" w:hAnsiTheme="minorHAnsi" w:cstheme="minorHAnsi"/>
          <w:spacing w:val="-1"/>
          <w:sz w:val="22"/>
          <w:szCs w:val="22"/>
        </w:rPr>
        <w:t>d</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2"/>
          <w:sz w:val="22"/>
          <w:szCs w:val="22"/>
        </w:rPr>
        <w:t>t</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2"/>
          <w:sz w:val="22"/>
          <w:szCs w:val="22"/>
        </w:rPr>
        <w:t>r</w:t>
      </w:r>
      <w:r w:rsidRPr="007B133F">
        <w:rPr>
          <w:rFonts w:asciiTheme="minorHAnsi" w:eastAsia="Calibri" w:hAnsiTheme="minorHAnsi" w:cstheme="minorHAnsi"/>
          <w:spacing w:val="1"/>
          <w:sz w:val="22"/>
          <w:szCs w:val="22"/>
        </w:rPr>
        <w:t>m</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g w</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pacing w:val="-2"/>
          <w:sz w:val="22"/>
          <w:szCs w:val="22"/>
        </w:rPr>
        <w:t>e</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er</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re</w:t>
      </w:r>
      <w:r w:rsidRPr="007B133F">
        <w:rPr>
          <w:rFonts w:asciiTheme="minorHAnsi" w:eastAsia="Calibri" w:hAnsiTheme="minorHAnsi" w:cstheme="minorHAnsi"/>
          <w:spacing w:val="-1"/>
          <w:sz w:val="22"/>
          <w:szCs w:val="22"/>
        </w:rPr>
        <w:t>g</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2"/>
          <w:sz w:val="22"/>
          <w:szCs w:val="22"/>
        </w:rPr>
        <w:t>s</w:t>
      </w:r>
      <w:r w:rsidRPr="007B133F">
        <w:rPr>
          <w:rFonts w:asciiTheme="minorHAnsi" w:eastAsia="Calibri" w:hAnsiTheme="minorHAnsi" w:cstheme="minorHAnsi"/>
          <w:sz w:val="22"/>
          <w:szCs w:val="22"/>
        </w:rPr>
        <w:t>trat</w:t>
      </w:r>
      <w:r w:rsidRPr="007B133F">
        <w:rPr>
          <w:rFonts w:asciiTheme="minorHAnsi" w:eastAsia="Calibri" w:hAnsiTheme="minorHAnsi" w:cstheme="minorHAnsi"/>
          <w:spacing w:val="-3"/>
          <w:sz w:val="22"/>
          <w:szCs w:val="22"/>
        </w:rPr>
        <w:t>i</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 xml:space="preserve">n </w:t>
      </w:r>
      <w:r w:rsidR="007320EB" w:rsidRPr="007B133F">
        <w:rPr>
          <w:rFonts w:asciiTheme="minorHAnsi" w:eastAsia="Calibri" w:hAnsiTheme="minorHAnsi" w:cstheme="minorHAnsi"/>
          <w:sz w:val="22"/>
          <w:szCs w:val="22"/>
        </w:rPr>
        <w:t xml:space="preserve">with the EWC </w:t>
      </w:r>
      <w:r w:rsidRPr="007B133F">
        <w:rPr>
          <w:rFonts w:asciiTheme="minorHAnsi" w:eastAsia="Calibri" w:hAnsiTheme="minorHAnsi" w:cstheme="minorHAnsi"/>
          <w:sz w:val="22"/>
          <w:szCs w:val="22"/>
        </w:rPr>
        <w:t>is</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a</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r</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qu</w:t>
      </w:r>
      <w:r w:rsidRPr="007B133F">
        <w:rPr>
          <w:rFonts w:asciiTheme="minorHAnsi" w:eastAsia="Calibri" w:hAnsiTheme="minorHAnsi" w:cstheme="minorHAnsi"/>
          <w:sz w:val="22"/>
          <w:szCs w:val="22"/>
        </w:rPr>
        <w:t>ire</w:t>
      </w:r>
      <w:r w:rsidRPr="007B133F">
        <w:rPr>
          <w:rFonts w:asciiTheme="minorHAnsi" w:eastAsia="Calibri" w:hAnsiTheme="minorHAnsi" w:cstheme="minorHAnsi"/>
          <w:spacing w:val="-1"/>
          <w:sz w:val="22"/>
          <w:szCs w:val="22"/>
        </w:rPr>
        <w:t>m</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is</w:t>
      </w:r>
      <w:r w:rsidRPr="007B133F">
        <w:rPr>
          <w:rFonts w:asciiTheme="minorHAnsi" w:eastAsia="Calibri" w:hAnsiTheme="minorHAnsi" w:cstheme="minorHAnsi"/>
          <w:spacing w:val="-2"/>
          <w:sz w:val="22"/>
          <w:szCs w:val="22"/>
        </w:rPr>
        <w:t xml:space="preserve"> </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r</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le 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nd</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v</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du</w:t>
      </w:r>
      <w:r w:rsidRPr="007B133F">
        <w:rPr>
          <w:rFonts w:asciiTheme="minorHAnsi" w:eastAsia="Calibri" w:hAnsiTheme="minorHAnsi" w:cstheme="minorHAnsi"/>
          <w:sz w:val="22"/>
          <w:szCs w:val="22"/>
        </w:rPr>
        <w:t>al is</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a</w:t>
      </w:r>
      <w:r w:rsidRPr="007B133F">
        <w:rPr>
          <w:rFonts w:asciiTheme="minorHAnsi" w:eastAsia="Calibri" w:hAnsiTheme="minorHAnsi" w:cstheme="minorHAnsi"/>
          <w:sz w:val="22"/>
          <w:szCs w:val="22"/>
        </w:rPr>
        <w:t>ct</w:t>
      </w:r>
      <w:r w:rsidRPr="007B133F">
        <w:rPr>
          <w:rFonts w:asciiTheme="minorHAnsi" w:eastAsia="Calibri" w:hAnsiTheme="minorHAnsi" w:cstheme="minorHAnsi"/>
          <w:spacing w:val="-1"/>
          <w:sz w:val="22"/>
          <w:szCs w:val="22"/>
        </w:rPr>
        <w:t>u</w:t>
      </w:r>
      <w:r w:rsidRPr="007B133F">
        <w:rPr>
          <w:rFonts w:asciiTheme="minorHAnsi" w:eastAsia="Calibri" w:hAnsiTheme="minorHAnsi" w:cstheme="minorHAnsi"/>
          <w:sz w:val="22"/>
          <w:szCs w:val="22"/>
        </w:rPr>
        <w:t>ally</w:t>
      </w:r>
      <w:r w:rsidRPr="007B133F">
        <w:rPr>
          <w:rFonts w:asciiTheme="minorHAnsi" w:eastAsia="Calibri" w:hAnsiTheme="minorHAnsi" w:cstheme="minorHAnsi"/>
          <w:spacing w:val="-1"/>
          <w:sz w:val="22"/>
          <w:szCs w:val="22"/>
        </w:rPr>
        <w:t xml:space="preserve"> und</w:t>
      </w:r>
      <w:r w:rsidRPr="007B133F">
        <w:rPr>
          <w:rFonts w:asciiTheme="minorHAnsi" w:eastAsia="Calibri" w:hAnsiTheme="minorHAnsi" w:cstheme="minorHAnsi"/>
          <w:sz w:val="22"/>
          <w:szCs w:val="22"/>
        </w:rPr>
        <w:t>ertaki</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g rat</w:t>
      </w:r>
      <w:r w:rsidRPr="007B133F">
        <w:rPr>
          <w:rFonts w:asciiTheme="minorHAnsi" w:eastAsia="Calibri" w:hAnsiTheme="minorHAnsi" w:cstheme="minorHAnsi"/>
          <w:spacing w:val="-3"/>
          <w:sz w:val="22"/>
          <w:szCs w:val="22"/>
        </w:rPr>
        <w:t>h</w:t>
      </w:r>
      <w:r w:rsidRPr="007B133F">
        <w:rPr>
          <w:rFonts w:asciiTheme="minorHAnsi" w:eastAsia="Calibri" w:hAnsiTheme="minorHAnsi" w:cstheme="minorHAnsi"/>
          <w:sz w:val="22"/>
          <w:szCs w:val="22"/>
        </w:rPr>
        <w:t>er</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an t</w:t>
      </w:r>
      <w:r w:rsidRPr="007B133F">
        <w:rPr>
          <w:rFonts w:asciiTheme="minorHAnsi" w:eastAsia="Calibri" w:hAnsiTheme="minorHAnsi" w:cstheme="minorHAnsi"/>
          <w:spacing w:val="-3"/>
          <w:sz w:val="22"/>
          <w:szCs w:val="22"/>
        </w:rPr>
        <w:t>h</w:t>
      </w:r>
      <w:r w:rsidRPr="007B133F">
        <w:rPr>
          <w:rFonts w:asciiTheme="minorHAnsi" w:eastAsia="Calibri" w:hAnsiTheme="minorHAnsi" w:cstheme="minorHAnsi"/>
          <w:sz w:val="22"/>
          <w:szCs w:val="22"/>
        </w:rPr>
        <w:t>eir</w:t>
      </w:r>
      <w:r w:rsidRPr="007B133F">
        <w:rPr>
          <w:rFonts w:asciiTheme="minorHAnsi" w:eastAsia="Calibri" w:hAnsiTheme="minorHAnsi" w:cstheme="minorHAnsi"/>
          <w:spacing w:val="-2"/>
          <w:sz w:val="22"/>
          <w:szCs w:val="22"/>
        </w:rPr>
        <w:t xml:space="preserve"> </w:t>
      </w:r>
      <w:r w:rsidRPr="007B133F">
        <w:rPr>
          <w:rFonts w:asciiTheme="minorHAnsi" w:eastAsia="Calibri" w:hAnsiTheme="minorHAnsi" w:cstheme="minorHAnsi"/>
          <w:sz w:val="22"/>
          <w:szCs w:val="22"/>
        </w:rPr>
        <w:t>j</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b tit</w:t>
      </w:r>
      <w:r w:rsidRPr="007B133F">
        <w:rPr>
          <w:rFonts w:asciiTheme="minorHAnsi" w:eastAsia="Calibri" w:hAnsiTheme="minorHAnsi" w:cstheme="minorHAnsi"/>
          <w:spacing w:val="-3"/>
          <w:sz w:val="22"/>
          <w:szCs w:val="22"/>
        </w:rPr>
        <w:t>l</w:t>
      </w:r>
      <w:r w:rsidRPr="007B133F">
        <w:rPr>
          <w:rFonts w:asciiTheme="minorHAnsi" w:eastAsia="Calibri" w:hAnsiTheme="minorHAnsi" w:cstheme="minorHAnsi"/>
          <w:sz w:val="22"/>
          <w:szCs w:val="22"/>
        </w:rPr>
        <w:t>e.</w:t>
      </w:r>
    </w:p>
    <w:p w14:paraId="11B03751" w14:textId="77777777" w:rsidR="00D20BDE" w:rsidRPr="007B133F" w:rsidRDefault="00D20BDE" w:rsidP="008032CB">
      <w:pPr>
        <w:spacing w:before="9" w:line="260" w:lineRule="exact"/>
        <w:rPr>
          <w:rFonts w:asciiTheme="minorHAnsi" w:hAnsiTheme="minorHAnsi" w:cstheme="minorHAnsi"/>
          <w:sz w:val="22"/>
          <w:szCs w:val="22"/>
        </w:rPr>
      </w:pPr>
    </w:p>
    <w:p w14:paraId="3046E60F" w14:textId="77777777" w:rsidR="00D20BDE" w:rsidRPr="007B133F" w:rsidRDefault="007163C3" w:rsidP="008032CB">
      <w:pPr>
        <w:ind w:right="144"/>
        <w:rPr>
          <w:rFonts w:asciiTheme="minorHAnsi" w:eastAsia="Calibri" w:hAnsiTheme="minorHAnsi" w:cstheme="minorHAnsi"/>
          <w:sz w:val="22"/>
          <w:szCs w:val="22"/>
        </w:rPr>
      </w:pPr>
      <w:r w:rsidRPr="007B133F">
        <w:rPr>
          <w:rFonts w:asciiTheme="minorHAnsi" w:eastAsia="Calibri" w:hAnsiTheme="minorHAnsi" w:cstheme="minorHAnsi"/>
          <w:b/>
          <w:spacing w:val="1"/>
          <w:sz w:val="22"/>
          <w:szCs w:val="22"/>
        </w:rPr>
        <w:t>T</w:t>
      </w:r>
      <w:r w:rsidRPr="007B133F">
        <w:rPr>
          <w:rFonts w:asciiTheme="minorHAnsi" w:eastAsia="Calibri" w:hAnsiTheme="minorHAnsi" w:cstheme="minorHAnsi"/>
          <w:b/>
          <w:spacing w:val="-1"/>
          <w:sz w:val="22"/>
          <w:szCs w:val="22"/>
        </w:rPr>
        <w:t>h</w:t>
      </w:r>
      <w:r w:rsidRPr="007B133F">
        <w:rPr>
          <w:rFonts w:asciiTheme="minorHAnsi" w:eastAsia="Calibri" w:hAnsiTheme="minorHAnsi" w:cstheme="minorHAnsi"/>
          <w:b/>
          <w:sz w:val="22"/>
          <w:szCs w:val="22"/>
        </w:rPr>
        <w:t xml:space="preserve">e </w:t>
      </w:r>
      <w:r w:rsidRPr="007B133F">
        <w:rPr>
          <w:rFonts w:asciiTheme="minorHAnsi" w:eastAsia="Calibri" w:hAnsiTheme="minorHAnsi" w:cstheme="minorHAnsi"/>
          <w:b/>
          <w:spacing w:val="1"/>
          <w:sz w:val="22"/>
          <w:szCs w:val="22"/>
        </w:rPr>
        <w:t>l</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pacing w:val="1"/>
          <w:sz w:val="22"/>
          <w:szCs w:val="22"/>
        </w:rPr>
        <w:t>g</w:t>
      </w:r>
      <w:r w:rsidRPr="007B133F">
        <w:rPr>
          <w:rFonts w:asciiTheme="minorHAnsi" w:eastAsia="Calibri" w:hAnsiTheme="minorHAnsi" w:cstheme="minorHAnsi"/>
          <w:b/>
          <w:spacing w:val="-3"/>
          <w:sz w:val="22"/>
          <w:szCs w:val="22"/>
        </w:rPr>
        <w:t>a</w:t>
      </w:r>
      <w:r w:rsidRPr="007B133F">
        <w:rPr>
          <w:rFonts w:asciiTheme="minorHAnsi" w:eastAsia="Calibri" w:hAnsiTheme="minorHAnsi" w:cstheme="minorHAnsi"/>
          <w:b/>
          <w:sz w:val="22"/>
          <w:szCs w:val="22"/>
        </w:rPr>
        <w:t>l</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3"/>
          <w:sz w:val="22"/>
          <w:szCs w:val="22"/>
        </w:rPr>
        <w:t>e</w:t>
      </w:r>
      <w:r w:rsidRPr="007B133F">
        <w:rPr>
          <w:rFonts w:asciiTheme="minorHAnsi" w:eastAsia="Calibri" w:hAnsiTheme="minorHAnsi" w:cstheme="minorHAnsi"/>
          <w:b/>
          <w:spacing w:val="1"/>
          <w:sz w:val="22"/>
          <w:szCs w:val="22"/>
        </w:rPr>
        <w:t>s</w:t>
      </w:r>
      <w:r w:rsidRPr="007B133F">
        <w:rPr>
          <w:rFonts w:asciiTheme="minorHAnsi" w:eastAsia="Calibri" w:hAnsiTheme="minorHAnsi" w:cstheme="minorHAnsi"/>
          <w:b/>
          <w:spacing w:val="-1"/>
          <w:sz w:val="22"/>
          <w:szCs w:val="22"/>
        </w:rPr>
        <w:t>pon</w:t>
      </w:r>
      <w:r w:rsidRPr="007B133F">
        <w:rPr>
          <w:rFonts w:asciiTheme="minorHAnsi" w:eastAsia="Calibri" w:hAnsiTheme="minorHAnsi" w:cstheme="minorHAnsi"/>
          <w:b/>
          <w:spacing w:val="1"/>
          <w:sz w:val="22"/>
          <w:szCs w:val="22"/>
        </w:rPr>
        <w:t>si</w:t>
      </w:r>
      <w:r w:rsidRPr="007B133F">
        <w:rPr>
          <w:rFonts w:asciiTheme="minorHAnsi" w:eastAsia="Calibri" w:hAnsiTheme="minorHAnsi" w:cstheme="minorHAnsi"/>
          <w:b/>
          <w:spacing w:val="-1"/>
          <w:sz w:val="22"/>
          <w:szCs w:val="22"/>
        </w:rPr>
        <w:t>bi</w:t>
      </w:r>
      <w:r w:rsidRPr="007B133F">
        <w:rPr>
          <w:rFonts w:asciiTheme="minorHAnsi" w:eastAsia="Calibri" w:hAnsiTheme="minorHAnsi" w:cstheme="minorHAnsi"/>
          <w:b/>
          <w:spacing w:val="1"/>
          <w:sz w:val="22"/>
          <w:szCs w:val="22"/>
        </w:rPr>
        <w:t>li</w:t>
      </w:r>
      <w:r w:rsidRPr="007B133F">
        <w:rPr>
          <w:rFonts w:asciiTheme="minorHAnsi" w:eastAsia="Calibri" w:hAnsiTheme="minorHAnsi" w:cstheme="minorHAnsi"/>
          <w:b/>
          <w:spacing w:val="-2"/>
          <w:sz w:val="22"/>
          <w:szCs w:val="22"/>
        </w:rPr>
        <w:t>t</w:t>
      </w:r>
      <w:r w:rsidRPr="007B133F">
        <w:rPr>
          <w:rFonts w:asciiTheme="minorHAnsi" w:eastAsia="Calibri" w:hAnsiTheme="minorHAnsi" w:cstheme="minorHAnsi"/>
          <w:b/>
          <w:sz w:val="22"/>
          <w:szCs w:val="22"/>
        </w:rPr>
        <w:t>y</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z w:val="22"/>
          <w:szCs w:val="22"/>
        </w:rPr>
        <w:t>f</w:t>
      </w:r>
      <w:r w:rsidRPr="007B133F">
        <w:rPr>
          <w:rFonts w:asciiTheme="minorHAnsi" w:eastAsia="Calibri" w:hAnsiTheme="minorHAnsi" w:cstheme="minorHAnsi"/>
          <w:b/>
          <w:spacing w:val="2"/>
          <w:sz w:val="22"/>
          <w:szCs w:val="22"/>
        </w:rPr>
        <w:t>o</w:t>
      </w:r>
      <w:r w:rsidRPr="007B133F">
        <w:rPr>
          <w:rFonts w:asciiTheme="minorHAnsi" w:eastAsia="Calibri" w:hAnsiTheme="minorHAnsi" w:cstheme="minorHAnsi"/>
          <w:b/>
          <w:sz w:val="22"/>
          <w:szCs w:val="22"/>
        </w:rPr>
        <w:t>r</w:t>
      </w:r>
      <w:r w:rsidRPr="007B133F">
        <w:rPr>
          <w:rFonts w:asciiTheme="minorHAnsi" w:eastAsia="Calibri" w:hAnsiTheme="minorHAnsi" w:cstheme="minorHAnsi"/>
          <w:b/>
          <w:spacing w:val="-1"/>
          <w:sz w:val="22"/>
          <w:szCs w:val="22"/>
        </w:rPr>
        <w:t xml:space="preserve"> en</w:t>
      </w:r>
      <w:r w:rsidRPr="007B133F">
        <w:rPr>
          <w:rFonts w:asciiTheme="minorHAnsi" w:eastAsia="Calibri" w:hAnsiTheme="minorHAnsi" w:cstheme="minorHAnsi"/>
          <w:b/>
          <w:spacing w:val="1"/>
          <w:sz w:val="22"/>
          <w:szCs w:val="22"/>
        </w:rPr>
        <w:t>s</w:t>
      </w:r>
      <w:r w:rsidRPr="007B133F">
        <w:rPr>
          <w:rFonts w:asciiTheme="minorHAnsi" w:eastAsia="Calibri" w:hAnsiTheme="minorHAnsi" w:cstheme="minorHAnsi"/>
          <w:b/>
          <w:spacing w:val="-1"/>
          <w:sz w:val="22"/>
          <w:szCs w:val="22"/>
        </w:rPr>
        <w:t>u</w:t>
      </w:r>
      <w:r w:rsidRPr="007B133F">
        <w:rPr>
          <w:rFonts w:asciiTheme="minorHAnsi" w:eastAsia="Calibri" w:hAnsiTheme="minorHAnsi" w:cstheme="minorHAnsi"/>
          <w:b/>
          <w:spacing w:val="1"/>
          <w:sz w:val="22"/>
          <w:szCs w:val="22"/>
        </w:rPr>
        <w:t>ri</w:t>
      </w:r>
      <w:r w:rsidRPr="007B133F">
        <w:rPr>
          <w:rFonts w:asciiTheme="minorHAnsi" w:eastAsia="Calibri" w:hAnsiTheme="minorHAnsi" w:cstheme="minorHAnsi"/>
          <w:b/>
          <w:spacing w:val="-1"/>
          <w:sz w:val="22"/>
          <w:szCs w:val="22"/>
        </w:rPr>
        <w:t>n</w:t>
      </w:r>
      <w:r w:rsidRPr="007B133F">
        <w:rPr>
          <w:rFonts w:asciiTheme="minorHAnsi" w:eastAsia="Calibri" w:hAnsiTheme="minorHAnsi" w:cstheme="minorHAnsi"/>
          <w:b/>
          <w:sz w:val="22"/>
          <w:szCs w:val="22"/>
        </w:rPr>
        <w:t>g</w:t>
      </w:r>
      <w:r w:rsidRPr="007B133F">
        <w:rPr>
          <w:rFonts w:asciiTheme="minorHAnsi" w:eastAsia="Calibri" w:hAnsiTheme="minorHAnsi" w:cstheme="minorHAnsi"/>
          <w:b/>
          <w:spacing w:val="-1"/>
          <w:sz w:val="22"/>
          <w:szCs w:val="22"/>
        </w:rPr>
        <w:t xml:space="preserve"> </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ha</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 xml:space="preserve"> </w:t>
      </w:r>
      <w:r w:rsidRPr="007B133F">
        <w:rPr>
          <w:rFonts w:asciiTheme="minorHAnsi" w:eastAsia="Calibri" w:hAnsiTheme="minorHAnsi" w:cstheme="minorHAnsi"/>
          <w:b/>
          <w:spacing w:val="-1"/>
          <w:sz w:val="22"/>
          <w:szCs w:val="22"/>
        </w:rPr>
        <w:t>onl</w:t>
      </w:r>
      <w:r w:rsidRPr="007B133F">
        <w:rPr>
          <w:rFonts w:asciiTheme="minorHAnsi" w:eastAsia="Calibri" w:hAnsiTheme="minorHAnsi" w:cstheme="minorHAnsi"/>
          <w:b/>
          <w:sz w:val="22"/>
          <w:szCs w:val="22"/>
        </w:rPr>
        <w:t>y</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3"/>
          <w:sz w:val="22"/>
          <w:szCs w:val="22"/>
        </w:rPr>
        <w:t>e</w:t>
      </w:r>
      <w:r w:rsidRPr="007B133F">
        <w:rPr>
          <w:rFonts w:asciiTheme="minorHAnsi" w:eastAsia="Calibri" w:hAnsiTheme="minorHAnsi" w:cstheme="minorHAnsi"/>
          <w:b/>
          <w:spacing w:val="1"/>
          <w:sz w:val="22"/>
          <w:szCs w:val="22"/>
        </w:rPr>
        <w:t>g</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pacing w:val="1"/>
          <w:sz w:val="22"/>
          <w:szCs w:val="22"/>
        </w:rPr>
        <w:t>s</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3"/>
          <w:sz w:val="22"/>
          <w:szCs w:val="22"/>
        </w:rPr>
        <w:t>e</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z w:val="22"/>
          <w:szCs w:val="22"/>
        </w:rPr>
        <w:t>d</w:t>
      </w:r>
      <w:r w:rsidRPr="007B133F">
        <w:rPr>
          <w:rFonts w:asciiTheme="minorHAnsi" w:eastAsia="Calibri" w:hAnsiTheme="minorHAnsi" w:cstheme="minorHAnsi"/>
          <w:b/>
          <w:spacing w:val="3"/>
          <w:sz w:val="22"/>
          <w:szCs w:val="22"/>
        </w:rPr>
        <w:t xml:space="preserve"> </w:t>
      </w:r>
      <w:r w:rsidRPr="007B133F">
        <w:rPr>
          <w:rFonts w:asciiTheme="minorHAnsi" w:eastAsia="Calibri" w:hAnsiTheme="minorHAnsi" w:cstheme="minorHAnsi"/>
          <w:b/>
          <w:spacing w:val="-1"/>
          <w:sz w:val="22"/>
          <w:szCs w:val="22"/>
        </w:rPr>
        <w:t>p</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a</w:t>
      </w:r>
      <w:r w:rsidRPr="007B133F">
        <w:rPr>
          <w:rFonts w:asciiTheme="minorHAnsi" w:eastAsia="Calibri" w:hAnsiTheme="minorHAnsi" w:cstheme="minorHAnsi"/>
          <w:b/>
          <w:spacing w:val="1"/>
          <w:sz w:val="22"/>
          <w:szCs w:val="22"/>
        </w:rPr>
        <w:t>c</w:t>
      </w:r>
      <w:r w:rsidRPr="007B133F">
        <w:rPr>
          <w:rFonts w:asciiTheme="minorHAnsi" w:eastAsia="Calibri" w:hAnsiTheme="minorHAnsi" w:cstheme="minorHAnsi"/>
          <w:b/>
          <w:spacing w:val="-2"/>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pacing w:val="-1"/>
          <w:sz w:val="22"/>
          <w:szCs w:val="22"/>
        </w:rPr>
        <w:t>one</w:t>
      </w:r>
      <w:r w:rsidRPr="007B133F">
        <w:rPr>
          <w:rFonts w:asciiTheme="minorHAnsi" w:eastAsia="Calibri" w:hAnsiTheme="minorHAnsi" w:cstheme="minorHAnsi"/>
          <w:b/>
          <w:spacing w:val="-2"/>
          <w:sz w:val="22"/>
          <w:szCs w:val="22"/>
        </w:rPr>
        <w:t>r</w:t>
      </w:r>
      <w:r w:rsidRPr="007B133F">
        <w:rPr>
          <w:rFonts w:asciiTheme="minorHAnsi" w:eastAsia="Calibri" w:hAnsiTheme="minorHAnsi" w:cstheme="minorHAnsi"/>
          <w:b/>
          <w:sz w:val="22"/>
          <w:szCs w:val="22"/>
        </w:rPr>
        <w:t>s</w:t>
      </w:r>
      <w:r w:rsidRPr="007B133F">
        <w:rPr>
          <w:rFonts w:asciiTheme="minorHAnsi" w:eastAsia="Calibri" w:hAnsiTheme="minorHAnsi" w:cstheme="minorHAnsi"/>
          <w:b/>
          <w:spacing w:val="3"/>
          <w:sz w:val="22"/>
          <w:szCs w:val="22"/>
        </w:rPr>
        <w:t xml:space="preserve"> </w:t>
      </w:r>
      <w:r w:rsidRPr="007B133F">
        <w:rPr>
          <w:rFonts w:asciiTheme="minorHAnsi" w:eastAsia="Calibri" w:hAnsiTheme="minorHAnsi" w:cstheme="minorHAnsi"/>
          <w:b/>
          <w:spacing w:val="-1"/>
          <w:sz w:val="22"/>
          <w:szCs w:val="22"/>
        </w:rPr>
        <w:t>a</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 xml:space="preserve">e </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z w:val="22"/>
          <w:szCs w:val="22"/>
        </w:rPr>
        <w:t>m</w:t>
      </w:r>
      <w:r w:rsidRPr="007B133F">
        <w:rPr>
          <w:rFonts w:asciiTheme="minorHAnsi" w:eastAsia="Calibri" w:hAnsiTheme="minorHAnsi" w:cstheme="minorHAnsi"/>
          <w:b/>
          <w:spacing w:val="-3"/>
          <w:sz w:val="22"/>
          <w:szCs w:val="22"/>
        </w:rPr>
        <w:t>p</w:t>
      </w:r>
      <w:r w:rsidRPr="007B133F">
        <w:rPr>
          <w:rFonts w:asciiTheme="minorHAnsi" w:eastAsia="Calibri" w:hAnsiTheme="minorHAnsi" w:cstheme="minorHAnsi"/>
          <w:b/>
          <w:spacing w:val="-1"/>
          <w:sz w:val="22"/>
          <w:szCs w:val="22"/>
        </w:rPr>
        <w:t>lo</w:t>
      </w:r>
      <w:r w:rsidRPr="007B133F">
        <w:rPr>
          <w:rFonts w:asciiTheme="minorHAnsi" w:eastAsia="Calibri" w:hAnsiTheme="minorHAnsi" w:cstheme="minorHAnsi"/>
          <w:b/>
          <w:spacing w:val="1"/>
          <w:sz w:val="22"/>
          <w:szCs w:val="22"/>
        </w:rPr>
        <w:t>y</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z w:val="22"/>
          <w:szCs w:val="22"/>
        </w:rPr>
        <w:t>d</w:t>
      </w:r>
      <w:r w:rsidRPr="007B133F">
        <w:rPr>
          <w:rFonts w:asciiTheme="minorHAnsi" w:eastAsia="Calibri" w:hAnsiTheme="minorHAnsi" w:cstheme="minorHAnsi"/>
          <w:b/>
          <w:spacing w:val="1"/>
          <w:sz w:val="22"/>
          <w:szCs w:val="22"/>
        </w:rPr>
        <w:t xml:space="preserve"> </w:t>
      </w:r>
      <w:r w:rsidRPr="007B133F">
        <w:rPr>
          <w:rFonts w:asciiTheme="minorHAnsi" w:eastAsia="Calibri" w:hAnsiTheme="minorHAnsi" w:cstheme="minorHAnsi"/>
          <w:b/>
          <w:sz w:val="22"/>
          <w:szCs w:val="22"/>
        </w:rPr>
        <w:t xml:space="preserve">to </w:t>
      </w:r>
      <w:r w:rsidRPr="007B133F">
        <w:rPr>
          <w:rFonts w:asciiTheme="minorHAnsi" w:eastAsia="Calibri" w:hAnsiTheme="minorHAnsi" w:cstheme="minorHAnsi"/>
          <w:b/>
          <w:spacing w:val="-1"/>
          <w:sz w:val="22"/>
          <w:szCs w:val="22"/>
        </w:rPr>
        <w:t>unde</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a</w:t>
      </w:r>
      <w:r w:rsidRPr="007B133F">
        <w:rPr>
          <w:rFonts w:asciiTheme="minorHAnsi" w:eastAsia="Calibri" w:hAnsiTheme="minorHAnsi" w:cstheme="minorHAnsi"/>
          <w:b/>
          <w:sz w:val="22"/>
          <w:szCs w:val="22"/>
        </w:rPr>
        <w:t>ke t</w:t>
      </w:r>
      <w:r w:rsidRPr="007B133F">
        <w:rPr>
          <w:rFonts w:asciiTheme="minorHAnsi" w:eastAsia="Calibri" w:hAnsiTheme="minorHAnsi" w:cstheme="minorHAnsi"/>
          <w:b/>
          <w:spacing w:val="-1"/>
          <w:sz w:val="22"/>
          <w:szCs w:val="22"/>
        </w:rPr>
        <w:t>h</w:t>
      </w:r>
      <w:r w:rsidRPr="007B133F">
        <w:rPr>
          <w:rFonts w:asciiTheme="minorHAnsi" w:eastAsia="Calibri" w:hAnsiTheme="minorHAnsi" w:cstheme="minorHAnsi"/>
          <w:b/>
          <w:sz w:val="22"/>
          <w:szCs w:val="22"/>
        </w:rPr>
        <w:t xml:space="preserve">e </w:t>
      </w:r>
      <w:r w:rsidRPr="007B133F">
        <w:rPr>
          <w:rFonts w:asciiTheme="minorHAnsi" w:eastAsia="Calibri" w:hAnsiTheme="minorHAnsi" w:cstheme="minorHAnsi"/>
          <w:b/>
          <w:spacing w:val="1"/>
          <w:sz w:val="22"/>
          <w:szCs w:val="22"/>
        </w:rPr>
        <w:t>w</w:t>
      </w:r>
      <w:r w:rsidRPr="007B133F">
        <w:rPr>
          <w:rFonts w:asciiTheme="minorHAnsi" w:eastAsia="Calibri" w:hAnsiTheme="minorHAnsi" w:cstheme="minorHAnsi"/>
          <w:b/>
          <w:spacing w:val="-1"/>
          <w:sz w:val="22"/>
          <w:szCs w:val="22"/>
        </w:rPr>
        <w:t>o</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k</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pacing w:val="1"/>
          <w:sz w:val="22"/>
          <w:szCs w:val="22"/>
        </w:rPr>
        <w:t>s</w:t>
      </w:r>
      <w:r w:rsidRPr="007B133F">
        <w:rPr>
          <w:rFonts w:asciiTheme="minorHAnsi" w:eastAsia="Calibri" w:hAnsiTheme="minorHAnsi" w:cstheme="minorHAnsi"/>
          <w:b/>
          <w:spacing w:val="-1"/>
          <w:sz w:val="22"/>
          <w:szCs w:val="22"/>
        </w:rPr>
        <w:t>pe</w:t>
      </w:r>
      <w:r w:rsidRPr="007B133F">
        <w:rPr>
          <w:rFonts w:asciiTheme="minorHAnsi" w:eastAsia="Calibri" w:hAnsiTheme="minorHAnsi" w:cstheme="minorHAnsi"/>
          <w:b/>
          <w:spacing w:val="1"/>
          <w:sz w:val="22"/>
          <w:szCs w:val="22"/>
        </w:rPr>
        <w:t>ci</w:t>
      </w:r>
      <w:r w:rsidRPr="007B133F">
        <w:rPr>
          <w:rFonts w:asciiTheme="minorHAnsi" w:eastAsia="Calibri" w:hAnsiTheme="minorHAnsi" w:cstheme="minorHAnsi"/>
          <w:b/>
          <w:spacing w:val="-3"/>
          <w:sz w:val="22"/>
          <w:szCs w:val="22"/>
        </w:rPr>
        <w:t>f</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c</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z w:val="22"/>
          <w:szCs w:val="22"/>
        </w:rPr>
        <w:t>to t</w:t>
      </w:r>
      <w:r w:rsidRPr="007B133F">
        <w:rPr>
          <w:rFonts w:asciiTheme="minorHAnsi" w:eastAsia="Calibri" w:hAnsiTheme="minorHAnsi" w:cstheme="minorHAnsi"/>
          <w:b/>
          <w:spacing w:val="-1"/>
          <w:sz w:val="22"/>
          <w:szCs w:val="22"/>
        </w:rPr>
        <w:t>hei</w:t>
      </w:r>
      <w:r w:rsidRPr="007B133F">
        <w:rPr>
          <w:rFonts w:asciiTheme="minorHAnsi" w:eastAsia="Calibri" w:hAnsiTheme="minorHAnsi" w:cstheme="minorHAnsi"/>
          <w:b/>
          <w:sz w:val="22"/>
          <w:szCs w:val="22"/>
        </w:rPr>
        <w:t>r</w:t>
      </w:r>
      <w:r w:rsidRPr="007B133F">
        <w:rPr>
          <w:rFonts w:asciiTheme="minorHAnsi" w:eastAsia="Calibri" w:hAnsiTheme="minorHAnsi" w:cstheme="minorHAnsi"/>
          <w:b/>
          <w:spacing w:val="-1"/>
          <w:sz w:val="22"/>
          <w:szCs w:val="22"/>
        </w:rPr>
        <w:t xml:space="preserve"> ca</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pacing w:val="1"/>
          <w:sz w:val="22"/>
          <w:szCs w:val="22"/>
        </w:rPr>
        <w:t>g</w:t>
      </w:r>
      <w:r w:rsidRPr="007B133F">
        <w:rPr>
          <w:rFonts w:asciiTheme="minorHAnsi" w:eastAsia="Calibri" w:hAnsiTheme="minorHAnsi" w:cstheme="minorHAnsi"/>
          <w:b/>
          <w:spacing w:val="-1"/>
          <w:sz w:val="22"/>
          <w:szCs w:val="22"/>
        </w:rPr>
        <w:t>o</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y</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pacing w:val="-1"/>
          <w:sz w:val="22"/>
          <w:szCs w:val="22"/>
        </w:rPr>
        <w:t>o</w:t>
      </w:r>
      <w:r w:rsidRPr="007B133F">
        <w:rPr>
          <w:rFonts w:asciiTheme="minorHAnsi" w:eastAsia="Calibri" w:hAnsiTheme="minorHAnsi" w:cstheme="minorHAnsi"/>
          <w:b/>
          <w:sz w:val="22"/>
          <w:szCs w:val="22"/>
        </w:rPr>
        <w:t>f</w:t>
      </w:r>
      <w:r w:rsidRPr="007B133F">
        <w:rPr>
          <w:rFonts w:asciiTheme="minorHAnsi" w:eastAsia="Calibri" w:hAnsiTheme="minorHAnsi" w:cstheme="minorHAnsi"/>
          <w:b/>
          <w:spacing w:val="-2"/>
          <w:sz w:val="22"/>
          <w:szCs w:val="22"/>
        </w:rPr>
        <w:t xml:space="preserve"> </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eg</w:t>
      </w:r>
      <w:r w:rsidRPr="007B133F">
        <w:rPr>
          <w:rFonts w:asciiTheme="minorHAnsi" w:eastAsia="Calibri" w:hAnsiTheme="minorHAnsi" w:cstheme="minorHAnsi"/>
          <w:b/>
          <w:spacing w:val="1"/>
          <w:sz w:val="22"/>
          <w:szCs w:val="22"/>
        </w:rPr>
        <w:t>is</w:t>
      </w:r>
      <w:r w:rsidRPr="007B133F">
        <w:rPr>
          <w:rFonts w:asciiTheme="minorHAnsi" w:eastAsia="Calibri" w:hAnsiTheme="minorHAnsi" w:cstheme="minorHAnsi"/>
          <w:b/>
          <w:spacing w:val="-2"/>
          <w:sz w:val="22"/>
          <w:szCs w:val="22"/>
        </w:rPr>
        <w:t>t</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a</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pacing w:val="-1"/>
          <w:sz w:val="22"/>
          <w:szCs w:val="22"/>
        </w:rPr>
        <w:t>o</w:t>
      </w:r>
      <w:r w:rsidRPr="007B133F">
        <w:rPr>
          <w:rFonts w:asciiTheme="minorHAnsi" w:eastAsia="Calibri" w:hAnsiTheme="minorHAnsi" w:cstheme="minorHAnsi"/>
          <w:b/>
          <w:sz w:val="22"/>
          <w:szCs w:val="22"/>
        </w:rPr>
        <w:t>n</w:t>
      </w:r>
      <w:r w:rsidRPr="007B133F">
        <w:rPr>
          <w:rFonts w:asciiTheme="minorHAnsi" w:eastAsia="Calibri" w:hAnsiTheme="minorHAnsi" w:cstheme="minorHAnsi"/>
          <w:b/>
          <w:spacing w:val="5"/>
          <w:sz w:val="22"/>
          <w:szCs w:val="22"/>
        </w:rPr>
        <w:t xml:space="preserve"> </w:t>
      </w:r>
      <w:r w:rsidRPr="0047381C">
        <w:rPr>
          <w:rFonts w:asciiTheme="minorHAnsi" w:eastAsia="Calibri" w:hAnsiTheme="minorHAnsi" w:cstheme="minorHAnsi"/>
          <w:b/>
          <w:spacing w:val="-1"/>
          <w:sz w:val="22"/>
          <w:szCs w:val="22"/>
          <w:u w:val="single"/>
        </w:rPr>
        <w:t>l</w:t>
      </w:r>
      <w:r w:rsidRPr="0047381C">
        <w:rPr>
          <w:rFonts w:asciiTheme="minorHAnsi" w:eastAsia="Calibri" w:hAnsiTheme="minorHAnsi" w:cstheme="minorHAnsi"/>
          <w:b/>
          <w:spacing w:val="1"/>
          <w:sz w:val="22"/>
          <w:szCs w:val="22"/>
          <w:u w:val="single"/>
        </w:rPr>
        <w:t>i</w:t>
      </w:r>
      <w:r w:rsidRPr="0047381C">
        <w:rPr>
          <w:rFonts w:asciiTheme="minorHAnsi" w:eastAsia="Calibri" w:hAnsiTheme="minorHAnsi" w:cstheme="minorHAnsi"/>
          <w:b/>
          <w:spacing w:val="-1"/>
          <w:sz w:val="22"/>
          <w:szCs w:val="22"/>
          <w:u w:val="single"/>
        </w:rPr>
        <w:t>e</w:t>
      </w:r>
      <w:r w:rsidRPr="0047381C">
        <w:rPr>
          <w:rFonts w:asciiTheme="minorHAnsi" w:eastAsia="Calibri" w:hAnsiTheme="minorHAnsi" w:cstheme="minorHAnsi"/>
          <w:b/>
          <w:sz w:val="22"/>
          <w:szCs w:val="22"/>
          <w:u w:val="single"/>
        </w:rPr>
        <w:t>s</w:t>
      </w:r>
      <w:r w:rsidRPr="0047381C">
        <w:rPr>
          <w:rFonts w:asciiTheme="minorHAnsi" w:eastAsia="Calibri" w:hAnsiTheme="minorHAnsi" w:cstheme="minorHAnsi"/>
          <w:b/>
          <w:spacing w:val="-1"/>
          <w:sz w:val="22"/>
          <w:szCs w:val="22"/>
          <w:u w:val="single"/>
        </w:rPr>
        <w:t xml:space="preserve"> </w:t>
      </w:r>
      <w:r w:rsidRPr="0047381C">
        <w:rPr>
          <w:rFonts w:asciiTheme="minorHAnsi" w:eastAsia="Calibri" w:hAnsiTheme="minorHAnsi" w:cstheme="minorHAnsi"/>
          <w:b/>
          <w:spacing w:val="1"/>
          <w:sz w:val="22"/>
          <w:szCs w:val="22"/>
          <w:u w:val="single"/>
        </w:rPr>
        <w:t>w</w:t>
      </w:r>
      <w:r w:rsidRPr="0047381C">
        <w:rPr>
          <w:rFonts w:asciiTheme="minorHAnsi" w:eastAsia="Calibri" w:hAnsiTheme="minorHAnsi" w:cstheme="minorHAnsi"/>
          <w:b/>
          <w:spacing w:val="-1"/>
          <w:sz w:val="22"/>
          <w:szCs w:val="22"/>
          <w:u w:val="single"/>
        </w:rPr>
        <w:t>i</w:t>
      </w:r>
      <w:r w:rsidRPr="0047381C">
        <w:rPr>
          <w:rFonts w:asciiTheme="minorHAnsi" w:eastAsia="Calibri" w:hAnsiTheme="minorHAnsi" w:cstheme="minorHAnsi"/>
          <w:b/>
          <w:sz w:val="22"/>
          <w:szCs w:val="22"/>
          <w:u w:val="single"/>
        </w:rPr>
        <w:t>th t</w:t>
      </w:r>
      <w:r w:rsidRPr="0047381C">
        <w:rPr>
          <w:rFonts w:asciiTheme="minorHAnsi" w:eastAsia="Calibri" w:hAnsiTheme="minorHAnsi" w:cstheme="minorHAnsi"/>
          <w:b/>
          <w:spacing w:val="-1"/>
          <w:sz w:val="22"/>
          <w:szCs w:val="22"/>
          <w:u w:val="single"/>
        </w:rPr>
        <w:t>h</w:t>
      </w:r>
      <w:r w:rsidRPr="0047381C">
        <w:rPr>
          <w:rFonts w:asciiTheme="minorHAnsi" w:eastAsia="Calibri" w:hAnsiTheme="minorHAnsi" w:cstheme="minorHAnsi"/>
          <w:b/>
          <w:sz w:val="22"/>
          <w:szCs w:val="22"/>
          <w:u w:val="single"/>
        </w:rPr>
        <w:t xml:space="preserve">e </w:t>
      </w:r>
      <w:r w:rsidRPr="0047381C">
        <w:rPr>
          <w:rFonts w:asciiTheme="minorHAnsi" w:eastAsia="Calibri" w:hAnsiTheme="minorHAnsi" w:cstheme="minorHAnsi"/>
          <w:b/>
          <w:spacing w:val="-1"/>
          <w:sz w:val="22"/>
          <w:szCs w:val="22"/>
          <w:u w:val="single"/>
        </w:rPr>
        <w:t>e</w:t>
      </w:r>
      <w:r w:rsidRPr="0047381C">
        <w:rPr>
          <w:rFonts w:asciiTheme="minorHAnsi" w:eastAsia="Calibri" w:hAnsiTheme="minorHAnsi" w:cstheme="minorHAnsi"/>
          <w:b/>
          <w:sz w:val="22"/>
          <w:szCs w:val="22"/>
          <w:u w:val="single"/>
        </w:rPr>
        <w:t>m</w:t>
      </w:r>
      <w:r w:rsidRPr="0047381C">
        <w:rPr>
          <w:rFonts w:asciiTheme="minorHAnsi" w:eastAsia="Calibri" w:hAnsiTheme="minorHAnsi" w:cstheme="minorHAnsi"/>
          <w:b/>
          <w:spacing w:val="-1"/>
          <w:sz w:val="22"/>
          <w:szCs w:val="22"/>
          <w:u w:val="single"/>
        </w:rPr>
        <w:t>p</w:t>
      </w:r>
      <w:r w:rsidRPr="0047381C">
        <w:rPr>
          <w:rFonts w:asciiTheme="minorHAnsi" w:eastAsia="Calibri" w:hAnsiTheme="minorHAnsi" w:cstheme="minorHAnsi"/>
          <w:b/>
          <w:spacing w:val="1"/>
          <w:sz w:val="22"/>
          <w:szCs w:val="22"/>
          <w:u w:val="single"/>
        </w:rPr>
        <w:t>l</w:t>
      </w:r>
      <w:r w:rsidRPr="0047381C">
        <w:rPr>
          <w:rFonts w:asciiTheme="minorHAnsi" w:eastAsia="Calibri" w:hAnsiTheme="minorHAnsi" w:cstheme="minorHAnsi"/>
          <w:b/>
          <w:spacing w:val="-3"/>
          <w:sz w:val="22"/>
          <w:szCs w:val="22"/>
          <w:u w:val="single"/>
        </w:rPr>
        <w:t>o</w:t>
      </w:r>
      <w:r w:rsidRPr="0047381C">
        <w:rPr>
          <w:rFonts w:asciiTheme="minorHAnsi" w:eastAsia="Calibri" w:hAnsiTheme="minorHAnsi" w:cstheme="minorHAnsi"/>
          <w:b/>
          <w:spacing w:val="1"/>
          <w:sz w:val="22"/>
          <w:szCs w:val="22"/>
          <w:u w:val="single"/>
        </w:rPr>
        <w:t>y</w:t>
      </w:r>
      <w:r w:rsidRPr="0047381C">
        <w:rPr>
          <w:rFonts w:asciiTheme="minorHAnsi" w:eastAsia="Calibri" w:hAnsiTheme="minorHAnsi" w:cstheme="minorHAnsi"/>
          <w:b/>
          <w:spacing w:val="-1"/>
          <w:sz w:val="22"/>
          <w:szCs w:val="22"/>
          <w:u w:val="single"/>
        </w:rPr>
        <w:t>e</w:t>
      </w:r>
      <w:r w:rsidRPr="0047381C">
        <w:rPr>
          <w:rFonts w:asciiTheme="minorHAnsi" w:eastAsia="Calibri" w:hAnsiTheme="minorHAnsi" w:cstheme="minorHAnsi"/>
          <w:b/>
          <w:spacing w:val="3"/>
          <w:sz w:val="22"/>
          <w:szCs w:val="22"/>
          <w:u w:val="single"/>
        </w:rPr>
        <w:t>r</w:t>
      </w:r>
      <w:r w:rsidR="007320EB" w:rsidRPr="007B133F">
        <w:rPr>
          <w:rFonts w:asciiTheme="minorHAnsi" w:eastAsia="Calibri" w:hAnsiTheme="minorHAnsi" w:cstheme="minorHAnsi"/>
          <w:b/>
          <w:sz w:val="22"/>
          <w:szCs w:val="22"/>
        </w:rPr>
        <w:t xml:space="preserve"> and </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h</w:t>
      </w:r>
      <w:r w:rsidRPr="007B133F">
        <w:rPr>
          <w:rFonts w:asciiTheme="minorHAnsi" w:eastAsia="Calibri" w:hAnsiTheme="minorHAnsi" w:cstheme="minorHAnsi"/>
          <w:b/>
          <w:sz w:val="22"/>
          <w:szCs w:val="22"/>
        </w:rPr>
        <w:t>e</w:t>
      </w:r>
      <w:r w:rsidRPr="007B133F">
        <w:rPr>
          <w:rFonts w:asciiTheme="minorHAnsi" w:eastAsia="Calibri" w:hAnsiTheme="minorHAnsi" w:cstheme="minorHAnsi"/>
          <w:b/>
          <w:spacing w:val="1"/>
          <w:sz w:val="22"/>
          <w:szCs w:val="22"/>
        </w:rPr>
        <w:t xml:space="preserve"> </w:t>
      </w:r>
      <w:r w:rsidRPr="007B133F">
        <w:rPr>
          <w:rFonts w:asciiTheme="minorHAnsi" w:eastAsia="Calibri" w:hAnsiTheme="minorHAnsi" w:cstheme="minorHAnsi"/>
          <w:b/>
          <w:spacing w:val="-1"/>
          <w:sz w:val="22"/>
          <w:szCs w:val="22"/>
        </w:rPr>
        <w:t>p</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ac</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pacing w:val="-2"/>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pacing w:val="-1"/>
          <w:sz w:val="22"/>
          <w:szCs w:val="22"/>
        </w:rPr>
        <w:t>one</w:t>
      </w:r>
      <w:r w:rsidRPr="007B133F">
        <w:rPr>
          <w:rFonts w:asciiTheme="minorHAnsi" w:eastAsia="Calibri" w:hAnsiTheme="minorHAnsi" w:cstheme="minorHAnsi"/>
          <w:b/>
          <w:sz w:val="22"/>
          <w:szCs w:val="22"/>
        </w:rPr>
        <w:t>r</w:t>
      </w:r>
      <w:r w:rsidRPr="007B133F">
        <w:rPr>
          <w:rFonts w:asciiTheme="minorHAnsi" w:eastAsia="Calibri" w:hAnsiTheme="minorHAnsi" w:cstheme="minorHAnsi"/>
          <w:b/>
          <w:spacing w:val="-1"/>
          <w:sz w:val="22"/>
          <w:szCs w:val="22"/>
        </w:rPr>
        <w:t xml:space="preserve"> </w:t>
      </w:r>
      <w:r w:rsidRPr="007B133F">
        <w:rPr>
          <w:rFonts w:asciiTheme="minorHAnsi" w:eastAsia="Calibri" w:hAnsiTheme="minorHAnsi" w:cstheme="minorHAnsi"/>
          <w:b/>
          <w:sz w:val="22"/>
          <w:szCs w:val="22"/>
        </w:rPr>
        <w:t>t</w:t>
      </w:r>
      <w:r w:rsidRPr="007B133F">
        <w:rPr>
          <w:rFonts w:asciiTheme="minorHAnsi" w:eastAsia="Calibri" w:hAnsiTheme="minorHAnsi" w:cstheme="minorHAnsi"/>
          <w:b/>
          <w:spacing w:val="-1"/>
          <w:sz w:val="22"/>
          <w:szCs w:val="22"/>
        </w:rPr>
        <w:t>he</w:t>
      </w:r>
      <w:r w:rsidRPr="007B133F">
        <w:rPr>
          <w:rFonts w:asciiTheme="minorHAnsi" w:eastAsia="Calibri" w:hAnsiTheme="minorHAnsi" w:cstheme="minorHAnsi"/>
          <w:b/>
          <w:sz w:val="22"/>
          <w:szCs w:val="22"/>
        </w:rPr>
        <w:t>m</w:t>
      </w:r>
      <w:r w:rsidRPr="007B133F">
        <w:rPr>
          <w:rFonts w:asciiTheme="minorHAnsi" w:eastAsia="Calibri" w:hAnsiTheme="minorHAnsi" w:cstheme="minorHAnsi"/>
          <w:b/>
          <w:spacing w:val="1"/>
          <w:sz w:val="22"/>
          <w:szCs w:val="22"/>
        </w:rPr>
        <w:t>s</w:t>
      </w:r>
      <w:r w:rsidRPr="007B133F">
        <w:rPr>
          <w:rFonts w:asciiTheme="minorHAnsi" w:eastAsia="Calibri" w:hAnsiTheme="minorHAnsi" w:cstheme="minorHAnsi"/>
          <w:b/>
          <w:spacing w:val="-1"/>
          <w:sz w:val="22"/>
          <w:szCs w:val="22"/>
        </w:rPr>
        <w:t>el</w:t>
      </w:r>
      <w:r w:rsidRPr="007B133F">
        <w:rPr>
          <w:rFonts w:asciiTheme="minorHAnsi" w:eastAsia="Calibri" w:hAnsiTheme="minorHAnsi" w:cstheme="minorHAnsi"/>
          <w:b/>
          <w:spacing w:val="1"/>
          <w:sz w:val="22"/>
          <w:szCs w:val="22"/>
        </w:rPr>
        <w:t>v</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pacing w:val="3"/>
          <w:sz w:val="22"/>
          <w:szCs w:val="22"/>
        </w:rPr>
        <w:t>s</w:t>
      </w:r>
      <w:r w:rsidRPr="007B133F">
        <w:rPr>
          <w:rFonts w:asciiTheme="minorHAnsi" w:eastAsia="Calibri" w:hAnsiTheme="minorHAnsi" w:cstheme="minorHAnsi"/>
          <w:b/>
          <w:sz w:val="22"/>
          <w:szCs w:val="22"/>
        </w:rPr>
        <w:t>.</w:t>
      </w:r>
    </w:p>
    <w:p w14:paraId="2AF499CE" w14:textId="77777777" w:rsidR="00D20BDE" w:rsidRPr="007B133F" w:rsidRDefault="00D20BDE" w:rsidP="008032CB">
      <w:pPr>
        <w:spacing w:before="9" w:line="260" w:lineRule="exact"/>
        <w:rPr>
          <w:rFonts w:asciiTheme="minorHAnsi" w:hAnsiTheme="minorHAnsi" w:cstheme="minorHAnsi"/>
          <w:sz w:val="22"/>
          <w:szCs w:val="22"/>
        </w:rPr>
      </w:pPr>
    </w:p>
    <w:p w14:paraId="04BD2AD6" w14:textId="320399F2" w:rsidR="00D20BDE" w:rsidRPr="007B133F" w:rsidRDefault="007163C3" w:rsidP="008032CB">
      <w:pPr>
        <w:ind w:right="561"/>
        <w:rPr>
          <w:rFonts w:asciiTheme="minorHAnsi" w:eastAsia="Calibri" w:hAnsiTheme="minorHAnsi" w:cstheme="minorHAnsi"/>
          <w:sz w:val="22"/>
          <w:szCs w:val="22"/>
        </w:rPr>
      </w:pP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is</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1"/>
          <w:sz w:val="22"/>
          <w:szCs w:val="22"/>
        </w:rPr>
        <w:t>d</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c</w:t>
      </w:r>
      <w:r w:rsidRPr="007B133F">
        <w:rPr>
          <w:rFonts w:asciiTheme="minorHAnsi" w:eastAsia="Calibri" w:hAnsiTheme="minorHAnsi" w:cstheme="minorHAnsi"/>
          <w:spacing w:val="-3"/>
          <w:sz w:val="22"/>
          <w:szCs w:val="22"/>
        </w:rPr>
        <w:t>u</w:t>
      </w:r>
      <w:r w:rsidRPr="007B133F">
        <w:rPr>
          <w:rFonts w:asciiTheme="minorHAnsi" w:eastAsia="Calibri" w:hAnsiTheme="minorHAnsi" w:cstheme="minorHAnsi"/>
          <w:spacing w:val="1"/>
          <w:sz w:val="22"/>
          <w:szCs w:val="22"/>
        </w:rPr>
        <w:t>m</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 xml:space="preserve"> p</w:t>
      </w:r>
      <w:r w:rsidRPr="007B133F">
        <w:rPr>
          <w:rFonts w:asciiTheme="minorHAnsi" w:eastAsia="Calibri" w:hAnsiTheme="minorHAnsi" w:cstheme="minorHAnsi"/>
          <w:sz w:val="22"/>
          <w:szCs w:val="22"/>
        </w:rPr>
        <w:t>r</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pacing w:val="1"/>
          <w:sz w:val="22"/>
          <w:szCs w:val="22"/>
        </w:rPr>
        <w:t>v</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d</w:t>
      </w:r>
      <w:r w:rsidRPr="007B133F">
        <w:rPr>
          <w:rFonts w:asciiTheme="minorHAnsi" w:eastAsia="Calibri" w:hAnsiTheme="minorHAnsi" w:cstheme="minorHAnsi"/>
          <w:sz w:val="22"/>
          <w:szCs w:val="22"/>
        </w:rPr>
        <w:t>es</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pacing w:val="-2"/>
          <w:sz w:val="22"/>
          <w:szCs w:val="22"/>
        </w:rPr>
        <w:t>f</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r</w:t>
      </w:r>
      <w:r w:rsidRPr="007B133F">
        <w:rPr>
          <w:rFonts w:asciiTheme="minorHAnsi" w:eastAsia="Calibri" w:hAnsiTheme="minorHAnsi" w:cstheme="minorHAnsi"/>
          <w:spacing w:val="-1"/>
          <w:sz w:val="22"/>
          <w:szCs w:val="22"/>
        </w:rPr>
        <w:t>m</w:t>
      </w:r>
      <w:r w:rsidRPr="007B133F">
        <w:rPr>
          <w:rFonts w:asciiTheme="minorHAnsi" w:eastAsia="Calibri" w:hAnsiTheme="minorHAnsi" w:cstheme="minorHAnsi"/>
          <w:sz w:val="22"/>
          <w:szCs w:val="22"/>
        </w:rPr>
        <w:t>ati</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n</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2"/>
          <w:sz w:val="22"/>
          <w:szCs w:val="22"/>
        </w:rPr>
        <w:t>t</w:t>
      </w:r>
      <w:r w:rsidRPr="007B133F">
        <w:rPr>
          <w:rFonts w:asciiTheme="minorHAnsi" w:eastAsia="Calibri" w:hAnsiTheme="minorHAnsi" w:cstheme="minorHAnsi"/>
          <w:sz w:val="22"/>
          <w:szCs w:val="22"/>
        </w:rPr>
        <w:t>o</w:t>
      </w:r>
      <w:r w:rsidRPr="007B133F">
        <w:rPr>
          <w:rFonts w:asciiTheme="minorHAnsi" w:eastAsia="Calibri" w:hAnsiTheme="minorHAnsi" w:cstheme="minorHAnsi"/>
          <w:spacing w:val="2"/>
          <w:sz w:val="22"/>
          <w:szCs w:val="22"/>
        </w:rPr>
        <w:t xml:space="preserve"> </w:t>
      </w:r>
      <w:r w:rsidRPr="007B133F">
        <w:rPr>
          <w:rFonts w:asciiTheme="minorHAnsi" w:eastAsia="Calibri" w:hAnsiTheme="minorHAnsi" w:cstheme="minorHAnsi"/>
          <w:sz w:val="22"/>
          <w:szCs w:val="22"/>
        </w:rPr>
        <w:t>assi</w:t>
      </w:r>
      <w:r w:rsidRPr="007B133F">
        <w:rPr>
          <w:rFonts w:asciiTheme="minorHAnsi" w:eastAsia="Calibri" w:hAnsiTheme="minorHAnsi" w:cstheme="minorHAnsi"/>
          <w:spacing w:val="-2"/>
          <w:sz w:val="22"/>
          <w:szCs w:val="22"/>
        </w:rPr>
        <w:t>s</w:t>
      </w:r>
      <w:r w:rsidRPr="007B133F">
        <w:rPr>
          <w:rFonts w:asciiTheme="minorHAnsi" w:eastAsia="Calibri" w:hAnsiTheme="minorHAnsi" w:cstheme="minorHAnsi"/>
          <w:sz w:val="22"/>
          <w:szCs w:val="22"/>
        </w:rPr>
        <w:t>t</w:t>
      </w:r>
      <w:r w:rsidRPr="007B133F">
        <w:rPr>
          <w:rFonts w:asciiTheme="minorHAnsi" w:eastAsia="Calibri" w:hAnsiTheme="minorHAnsi" w:cstheme="minorHAnsi"/>
          <w:spacing w:val="1"/>
          <w:sz w:val="22"/>
          <w:szCs w:val="22"/>
        </w:rPr>
        <w:t xml:space="preserve"> </w:t>
      </w:r>
      <w:r w:rsidR="008032CB">
        <w:rPr>
          <w:rFonts w:asciiTheme="minorHAnsi" w:eastAsia="Calibri" w:hAnsiTheme="minorHAnsi" w:cstheme="minorHAnsi"/>
          <w:spacing w:val="1"/>
          <w:sz w:val="22"/>
          <w:szCs w:val="22"/>
        </w:rPr>
        <w:t xml:space="preserve">employers of youth workers and youth support workers in complying </w:t>
      </w:r>
      <w:r w:rsidRPr="007B133F">
        <w:rPr>
          <w:rFonts w:asciiTheme="minorHAnsi" w:eastAsia="Calibri" w:hAnsiTheme="minorHAnsi" w:cstheme="minorHAnsi"/>
          <w:sz w:val="22"/>
          <w:szCs w:val="22"/>
        </w:rPr>
        <w:t>w</w:t>
      </w:r>
      <w:r w:rsidRPr="007B133F">
        <w:rPr>
          <w:rFonts w:asciiTheme="minorHAnsi" w:eastAsia="Calibri" w:hAnsiTheme="minorHAnsi" w:cstheme="minorHAnsi"/>
          <w:spacing w:val="-3"/>
          <w:sz w:val="22"/>
          <w:szCs w:val="22"/>
        </w:rPr>
        <w:t>i</w:t>
      </w:r>
      <w:r w:rsidRPr="007B133F">
        <w:rPr>
          <w:rFonts w:asciiTheme="minorHAnsi" w:eastAsia="Calibri" w:hAnsiTheme="minorHAnsi" w:cstheme="minorHAnsi"/>
          <w:sz w:val="22"/>
          <w:szCs w:val="22"/>
        </w:rPr>
        <w:t>th 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is</w:t>
      </w:r>
      <w:r w:rsidRPr="007B133F">
        <w:rPr>
          <w:rFonts w:asciiTheme="minorHAnsi" w:eastAsia="Calibri" w:hAnsiTheme="minorHAnsi" w:cstheme="minorHAnsi"/>
          <w:spacing w:val="2"/>
          <w:sz w:val="22"/>
          <w:szCs w:val="22"/>
        </w:rPr>
        <w:t xml:space="preserve"> </w:t>
      </w:r>
      <w:r w:rsidRPr="007B133F">
        <w:rPr>
          <w:rFonts w:asciiTheme="minorHAnsi" w:eastAsia="Calibri" w:hAnsiTheme="minorHAnsi" w:cstheme="minorHAnsi"/>
          <w:spacing w:val="-3"/>
          <w:sz w:val="22"/>
          <w:szCs w:val="22"/>
        </w:rPr>
        <w:t>l</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g</w:t>
      </w:r>
      <w:r w:rsidRPr="007B133F">
        <w:rPr>
          <w:rFonts w:asciiTheme="minorHAnsi" w:eastAsia="Calibri" w:hAnsiTheme="minorHAnsi" w:cstheme="minorHAnsi"/>
          <w:sz w:val="22"/>
          <w:szCs w:val="22"/>
        </w:rPr>
        <w:t>al r</w:t>
      </w:r>
      <w:r w:rsidRPr="007B133F">
        <w:rPr>
          <w:rFonts w:asciiTheme="minorHAnsi" w:eastAsia="Calibri" w:hAnsiTheme="minorHAnsi" w:cstheme="minorHAnsi"/>
          <w:spacing w:val="-2"/>
          <w:sz w:val="22"/>
          <w:szCs w:val="22"/>
        </w:rPr>
        <w:t>e</w:t>
      </w:r>
      <w:r w:rsidRPr="007B133F">
        <w:rPr>
          <w:rFonts w:asciiTheme="minorHAnsi" w:eastAsia="Calibri" w:hAnsiTheme="minorHAnsi" w:cstheme="minorHAnsi"/>
          <w:spacing w:val="-1"/>
          <w:sz w:val="22"/>
          <w:szCs w:val="22"/>
        </w:rPr>
        <w:t>qu</w:t>
      </w:r>
      <w:r w:rsidRPr="007B133F">
        <w:rPr>
          <w:rFonts w:asciiTheme="minorHAnsi" w:eastAsia="Calibri" w:hAnsiTheme="minorHAnsi" w:cstheme="minorHAnsi"/>
          <w:sz w:val="22"/>
          <w:szCs w:val="22"/>
        </w:rPr>
        <w:t>ire</w:t>
      </w:r>
      <w:r w:rsidRPr="007B133F">
        <w:rPr>
          <w:rFonts w:asciiTheme="minorHAnsi" w:eastAsia="Calibri" w:hAnsiTheme="minorHAnsi" w:cstheme="minorHAnsi"/>
          <w:spacing w:val="2"/>
          <w:sz w:val="22"/>
          <w:szCs w:val="22"/>
        </w:rPr>
        <w:t>m</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t.</w:t>
      </w:r>
    </w:p>
    <w:p w14:paraId="682113A7" w14:textId="77777777" w:rsidR="00D20BDE" w:rsidRPr="007B133F" w:rsidRDefault="00D20BDE" w:rsidP="008032CB">
      <w:pPr>
        <w:spacing w:before="7" w:line="120" w:lineRule="exact"/>
        <w:rPr>
          <w:rFonts w:asciiTheme="minorHAnsi" w:hAnsiTheme="minorHAnsi" w:cstheme="minorHAnsi"/>
          <w:sz w:val="22"/>
          <w:szCs w:val="22"/>
        </w:rPr>
      </w:pPr>
    </w:p>
    <w:p w14:paraId="57FBEB8C" w14:textId="77777777" w:rsidR="00D20BDE" w:rsidRPr="007B133F" w:rsidRDefault="00D20BDE" w:rsidP="008032CB">
      <w:pPr>
        <w:spacing w:line="200" w:lineRule="exact"/>
        <w:rPr>
          <w:rFonts w:asciiTheme="minorHAnsi" w:hAnsiTheme="minorHAnsi" w:cstheme="minorHAnsi"/>
          <w:sz w:val="22"/>
          <w:szCs w:val="22"/>
        </w:rPr>
      </w:pPr>
    </w:p>
    <w:p w14:paraId="768839B1" w14:textId="77777777" w:rsidR="007320EB" w:rsidRPr="007B133F" w:rsidRDefault="007320EB">
      <w:pPr>
        <w:spacing w:line="200" w:lineRule="exact"/>
        <w:rPr>
          <w:rFonts w:asciiTheme="minorHAnsi" w:hAnsiTheme="minorHAnsi" w:cstheme="minorHAnsi"/>
          <w:sz w:val="22"/>
          <w:szCs w:val="22"/>
        </w:rPr>
      </w:pPr>
    </w:p>
    <w:p w14:paraId="631A215A" w14:textId="77777777" w:rsidR="007320EB" w:rsidRPr="007B133F" w:rsidRDefault="007320EB">
      <w:pPr>
        <w:spacing w:line="200" w:lineRule="exact"/>
        <w:rPr>
          <w:rFonts w:asciiTheme="minorHAnsi" w:hAnsiTheme="minorHAnsi" w:cstheme="minorHAnsi"/>
          <w:sz w:val="22"/>
          <w:szCs w:val="22"/>
        </w:rPr>
      </w:pPr>
    </w:p>
    <w:p w14:paraId="7C7E62D1" w14:textId="77777777" w:rsidR="007320EB" w:rsidRPr="007B133F" w:rsidRDefault="007320EB">
      <w:pPr>
        <w:spacing w:line="200" w:lineRule="exact"/>
        <w:rPr>
          <w:rFonts w:asciiTheme="minorHAnsi" w:hAnsiTheme="minorHAnsi" w:cstheme="minorHAnsi"/>
          <w:sz w:val="22"/>
          <w:szCs w:val="22"/>
        </w:rPr>
      </w:pPr>
    </w:p>
    <w:p w14:paraId="17A1E610" w14:textId="77777777" w:rsidR="007320EB" w:rsidRDefault="007320EB">
      <w:pPr>
        <w:spacing w:line="200" w:lineRule="exact"/>
        <w:rPr>
          <w:rFonts w:asciiTheme="minorHAnsi" w:hAnsiTheme="minorHAnsi" w:cstheme="minorHAnsi"/>
          <w:sz w:val="22"/>
          <w:szCs w:val="22"/>
        </w:rPr>
      </w:pPr>
    </w:p>
    <w:p w14:paraId="4F35B873" w14:textId="77777777" w:rsidR="008032CB" w:rsidRDefault="008032CB">
      <w:pPr>
        <w:spacing w:line="200" w:lineRule="exact"/>
        <w:rPr>
          <w:rFonts w:asciiTheme="minorHAnsi" w:hAnsiTheme="minorHAnsi" w:cstheme="minorHAnsi"/>
          <w:sz w:val="22"/>
          <w:szCs w:val="22"/>
        </w:rPr>
      </w:pPr>
    </w:p>
    <w:p w14:paraId="5AF1EB98" w14:textId="77777777" w:rsidR="008032CB" w:rsidRDefault="008032CB">
      <w:pPr>
        <w:spacing w:line="200" w:lineRule="exact"/>
        <w:rPr>
          <w:rFonts w:asciiTheme="minorHAnsi" w:hAnsiTheme="minorHAnsi" w:cstheme="minorHAnsi"/>
          <w:sz w:val="22"/>
          <w:szCs w:val="22"/>
        </w:rPr>
      </w:pPr>
    </w:p>
    <w:p w14:paraId="0DE7FB91" w14:textId="77777777" w:rsidR="008032CB" w:rsidRDefault="008032CB">
      <w:pPr>
        <w:spacing w:line="200" w:lineRule="exact"/>
        <w:rPr>
          <w:rFonts w:asciiTheme="minorHAnsi" w:hAnsiTheme="minorHAnsi" w:cstheme="minorHAnsi"/>
          <w:sz w:val="22"/>
          <w:szCs w:val="22"/>
        </w:rPr>
      </w:pPr>
    </w:p>
    <w:p w14:paraId="17AA98E2" w14:textId="77777777" w:rsidR="008032CB" w:rsidRDefault="008032CB">
      <w:pPr>
        <w:spacing w:line="200" w:lineRule="exact"/>
        <w:rPr>
          <w:rFonts w:asciiTheme="minorHAnsi" w:hAnsiTheme="minorHAnsi" w:cstheme="minorHAnsi"/>
          <w:sz w:val="22"/>
          <w:szCs w:val="22"/>
        </w:rPr>
      </w:pPr>
    </w:p>
    <w:p w14:paraId="06B7DA37" w14:textId="77777777" w:rsidR="008032CB" w:rsidRDefault="008032CB">
      <w:pPr>
        <w:spacing w:line="200" w:lineRule="exact"/>
        <w:rPr>
          <w:rFonts w:asciiTheme="minorHAnsi" w:hAnsiTheme="minorHAnsi" w:cstheme="minorHAnsi"/>
          <w:sz w:val="22"/>
          <w:szCs w:val="22"/>
        </w:rPr>
      </w:pPr>
    </w:p>
    <w:p w14:paraId="563B27BA" w14:textId="77777777" w:rsidR="008032CB" w:rsidRDefault="008032CB">
      <w:pPr>
        <w:spacing w:line="200" w:lineRule="exact"/>
        <w:rPr>
          <w:rFonts w:asciiTheme="minorHAnsi" w:hAnsiTheme="minorHAnsi" w:cstheme="minorHAnsi"/>
          <w:sz w:val="22"/>
          <w:szCs w:val="22"/>
        </w:rPr>
      </w:pPr>
    </w:p>
    <w:p w14:paraId="167E05CF" w14:textId="77777777" w:rsidR="007B133F" w:rsidRDefault="007B133F">
      <w:pPr>
        <w:spacing w:line="200" w:lineRule="exact"/>
        <w:rPr>
          <w:rFonts w:asciiTheme="minorHAnsi" w:hAnsiTheme="minorHAnsi" w:cstheme="minorHAnsi"/>
          <w:sz w:val="22"/>
          <w:szCs w:val="22"/>
        </w:rPr>
      </w:pPr>
    </w:p>
    <w:p w14:paraId="7BB18E51" w14:textId="77777777" w:rsidR="007B133F" w:rsidRDefault="007B133F">
      <w:pPr>
        <w:spacing w:line="200" w:lineRule="exact"/>
        <w:rPr>
          <w:rFonts w:asciiTheme="minorHAnsi" w:hAnsiTheme="minorHAnsi" w:cstheme="minorHAnsi"/>
          <w:sz w:val="22"/>
          <w:szCs w:val="22"/>
        </w:rPr>
      </w:pPr>
    </w:p>
    <w:p w14:paraId="496B139A" w14:textId="0F4A9C6B" w:rsidR="00D20BDE" w:rsidRPr="007B133F" w:rsidRDefault="007163C3" w:rsidP="008032CB">
      <w:pPr>
        <w:ind w:left="720" w:right="74" w:hanging="720"/>
        <w:rPr>
          <w:rFonts w:asciiTheme="minorHAnsi" w:eastAsia="Calibri" w:hAnsiTheme="minorHAnsi" w:cstheme="minorHAnsi"/>
          <w:b/>
          <w:sz w:val="22"/>
          <w:szCs w:val="22"/>
        </w:rPr>
      </w:pPr>
      <w:r w:rsidRPr="007B133F">
        <w:rPr>
          <w:rFonts w:asciiTheme="minorHAnsi" w:eastAsia="Calibri" w:hAnsiTheme="minorHAnsi" w:cstheme="minorHAnsi"/>
          <w:b/>
          <w:spacing w:val="1"/>
          <w:sz w:val="22"/>
          <w:szCs w:val="22"/>
        </w:rPr>
        <w:lastRenderedPageBreak/>
        <w:t>2</w:t>
      </w:r>
      <w:r w:rsidRPr="007B133F">
        <w:rPr>
          <w:rFonts w:asciiTheme="minorHAnsi" w:eastAsia="Calibri" w:hAnsiTheme="minorHAnsi" w:cstheme="minorHAnsi"/>
          <w:b/>
          <w:sz w:val="22"/>
          <w:szCs w:val="22"/>
        </w:rPr>
        <w:t xml:space="preserve">.0     </w:t>
      </w:r>
      <w:r w:rsidR="005065FB" w:rsidRPr="007B133F">
        <w:rPr>
          <w:rFonts w:asciiTheme="minorHAnsi" w:eastAsia="Calibri" w:hAnsiTheme="minorHAnsi" w:cstheme="minorHAnsi"/>
          <w:b/>
          <w:sz w:val="22"/>
          <w:szCs w:val="22"/>
        </w:rPr>
        <w:t xml:space="preserve">  </w:t>
      </w:r>
      <w:r w:rsidRPr="007B133F">
        <w:rPr>
          <w:rFonts w:asciiTheme="minorHAnsi" w:eastAsia="Calibri" w:hAnsiTheme="minorHAnsi" w:cstheme="minorHAnsi"/>
          <w:b/>
          <w:spacing w:val="1"/>
          <w:sz w:val="22"/>
          <w:szCs w:val="22"/>
        </w:rPr>
        <w:t>Wh</w:t>
      </w:r>
      <w:r w:rsidRPr="007B133F">
        <w:rPr>
          <w:rFonts w:asciiTheme="minorHAnsi" w:eastAsia="Calibri" w:hAnsiTheme="minorHAnsi" w:cstheme="minorHAnsi"/>
          <w:b/>
          <w:sz w:val="22"/>
          <w:szCs w:val="22"/>
        </w:rPr>
        <w:t>o</w:t>
      </w:r>
      <w:r w:rsidRPr="007B133F">
        <w:rPr>
          <w:rFonts w:asciiTheme="minorHAnsi" w:eastAsia="Calibri" w:hAnsiTheme="minorHAnsi" w:cstheme="minorHAnsi"/>
          <w:b/>
          <w:spacing w:val="21"/>
          <w:sz w:val="22"/>
          <w:szCs w:val="22"/>
        </w:rPr>
        <w:t xml:space="preserve"> </w:t>
      </w:r>
      <w:r w:rsidRPr="007B133F">
        <w:rPr>
          <w:rFonts w:asciiTheme="minorHAnsi" w:eastAsia="Calibri" w:hAnsiTheme="minorHAnsi" w:cstheme="minorHAnsi"/>
          <w:b/>
          <w:spacing w:val="1"/>
          <w:sz w:val="22"/>
          <w:szCs w:val="22"/>
        </w:rPr>
        <w:t>n</w:t>
      </w:r>
      <w:r w:rsidRPr="007B133F">
        <w:rPr>
          <w:rFonts w:asciiTheme="minorHAnsi" w:eastAsia="Calibri" w:hAnsiTheme="minorHAnsi" w:cstheme="minorHAnsi"/>
          <w:b/>
          <w:spacing w:val="-1"/>
          <w:sz w:val="22"/>
          <w:szCs w:val="22"/>
        </w:rPr>
        <w:t>ee</w:t>
      </w:r>
      <w:r w:rsidRPr="007B133F">
        <w:rPr>
          <w:rFonts w:asciiTheme="minorHAnsi" w:eastAsia="Calibri" w:hAnsiTheme="minorHAnsi" w:cstheme="minorHAnsi"/>
          <w:b/>
          <w:spacing w:val="1"/>
          <w:sz w:val="22"/>
          <w:szCs w:val="22"/>
        </w:rPr>
        <w:t>d</w:t>
      </w:r>
      <w:r w:rsidRPr="007B133F">
        <w:rPr>
          <w:rFonts w:asciiTheme="minorHAnsi" w:eastAsia="Calibri" w:hAnsiTheme="minorHAnsi" w:cstheme="minorHAnsi"/>
          <w:b/>
          <w:sz w:val="22"/>
          <w:szCs w:val="22"/>
        </w:rPr>
        <w:t>s</w:t>
      </w:r>
      <w:r w:rsidRPr="007B133F">
        <w:rPr>
          <w:rFonts w:asciiTheme="minorHAnsi" w:eastAsia="Calibri" w:hAnsiTheme="minorHAnsi" w:cstheme="minorHAnsi"/>
          <w:b/>
          <w:spacing w:val="18"/>
          <w:sz w:val="22"/>
          <w:szCs w:val="22"/>
        </w:rPr>
        <w:t xml:space="preserve"> </w:t>
      </w:r>
      <w:r w:rsidRPr="007B133F">
        <w:rPr>
          <w:rFonts w:asciiTheme="minorHAnsi" w:eastAsia="Calibri" w:hAnsiTheme="minorHAnsi" w:cstheme="minorHAnsi"/>
          <w:b/>
          <w:spacing w:val="1"/>
          <w:sz w:val="22"/>
          <w:szCs w:val="22"/>
        </w:rPr>
        <w:t>t</w:t>
      </w:r>
      <w:r w:rsidRPr="007B133F">
        <w:rPr>
          <w:rFonts w:asciiTheme="minorHAnsi" w:eastAsia="Calibri" w:hAnsiTheme="minorHAnsi" w:cstheme="minorHAnsi"/>
          <w:b/>
          <w:sz w:val="22"/>
          <w:szCs w:val="22"/>
        </w:rPr>
        <w:t>o</w:t>
      </w:r>
      <w:r w:rsidRPr="007B133F">
        <w:rPr>
          <w:rFonts w:asciiTheme="minorHAnsi" w:eastAsia="Calibri" w:hAnsiTheme="minorHAnsi" w:cstheme="minorHAnsi"/>
          <w:b/>
          <w:spacing w:val="20"/>
          <w:sz w:val="22"/>
          <w:szCs w:val="22"/>
        </w:rPr>
        <w:t xml:space="preserve"> </w:t>
      </w:r>
      <w:r w:rsidRPr="007B133F">
        <w:rPr>
          <w:rFonts w:asciiTheme="minorHAnsi" w:eastAsia="Calibri" w:hAnsiTheme="minorHAnsi" w:cstheme="minorHAnsi"/>
          <w:b/>
          <w:spacing w:val="1"/>
          <w:sz w:val="22"/>
          <w:szCs w:val="22"/>
        </w:rPr>
        <w:t>b</w:t>
      </w:r>
      <w:r w:rsidRPr="007B133F">
        <w:rPr>
          <w:rFonts w:asciiTheme="minorHAnsi" w:eastAsia="Calibri" w:hAnsiTheme="minorHAnsi" w:cstheme="minorHAnsi"/>
          <w:b/>
          <w:sz w:val="22"/>
          <w:szCs w:val="22"/>
        </w:rPr>
        <w:t>e</w:t>
      </w:r>
      <w:r w:rsidRPr="007B133F">
        <w:rPr>
          <w:rFonts w:asciiTheme="minorHAnsi" w:eastAsia="Calibri" w:hAnsiTheme="minorHAnsi" w:cstheme="minorHAnsi"/>
          <w:b/>
          <w:spacing w:val="17"/>
          <w:sz w:val="22"/>
          <w:szCs w:val="22"/>
        </w:rPr>
        <w:t xml:space="preserve"> </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eg</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s</w:t>
      </w:r>
      <w:r w:rsidRPr="007B133F">
        <w:rPr>
          <w:rFonts w:asciiTheme="minorHAnsi" w:eastAsia="Calibri" w:hAnsiTheme="minorHAnsi" w:cstheme="minorHAnsi"/>
          <w:b/>
          <w:spacing w:val="-1"/>
          <w:sz w:val="22"/>
          <w:szCs w:val="22"/>
        </w:rPr>
        <w:t>te</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pacing w:val="-1"/>
          <w:sz w:val="22"/>
          <w:szCs w:val="22"/>
        </w:rPr>
        <w:t>e</w:t>
      </w:r>
      <w:r w:rsidRPr="007B133F">
        <w:rPr>
          <w:rFonts w:asciiTheme="minorHAnsi" w:eastAsia="Calibri" w:hAnsiTheme="minorHAnsi" w:cstheme="minorHAnsi"/>
          <w:b/>
          <w:sz w:val="22"/>
          <w:szCs w:val="22"/>
        </w:rPr>
        <w:t>d</w:t>
      </w:r>
      <w:r w:rsidRPr="007B133F">
        <w:rPr>
          <w:rFonts w:asciiTheme="minorHAnsi" w:eastAsia="Calibri" w:hAnsiTheme="minorHAnsi" w:cstheme="minorHAnsi"/>
          <w:b/>
          <w:spacing w:val="21"/>
          <w:sz w:val="22"/>
          <w:szCs w:val="22"/>
        </w:rPr>
        <w:t xml:space="preserve"> </w:t>
      </w:r>
      <w:r w:rsidRPr="007B133F">
        <w:rPr>
          <w:rFonts w:asciiTheme="minorHAnsi" w:eastAsia="Calibri" w:hAnsiTheme="minorHAnsi" w:cstheme="minorHAnsi"/>
          <w:b/>
          <w:spacing w:val="1"/>
          <w:sz w:val="22"/>
          <w:szCs w:val="22"/>
        </w:rPr>
        <w:t>wi</w:t>
      </w:r>
      <w:r w:rsidRPr="007B133F">
        <w:rPr>
          <w:rFonts w:asciiTheme="minorHAnsi" w:eastAsia="Calibri" w:hAnsiTheme="minorHAnsi" w:cstheme="minorHAnsi"/>
          <w:b/>
          <w:spacing w:val="-1"/>
          <w:sz w:val="22"/>
          <w:szCs w:val="22"/>
        </w:rPr>
        <w:t>t</w:t>
      </w:r>
      <w:r w:rsidRPr="007B133F">
        <w:rPr>
          <w:rFonts w:asciiTheme="minorHAnsi" w:eastAsia="Calibri" w:hAnsiTheme="minorHAnsi" w:cstheme="minorHAnsi"/>
          <w:b/>
          <w:sz w:val="22"/>
          <w:szCs w:val="22"/>
        </w:rPr>
        <w:t>h</w:t>
      </w:r>
      <w:r w:rsidRPr="007B133F">
        <w:rPr>
          <w:rFonts w:asciiTheme="minorHAnsi" w:eastAsia="Calibri" w:hAnsiTheme="minorHAnsi" w:cstheme="minorHAnsi"/>
          <w:b/>
          <w:spacing w:val="25"/>
          <w:sz w:val="22"/>
          <w:szCs w:val="22"/>
        </w:rPr>
        <w:t xml:space="preserve"> </w:t>
      </w:r>
      <w:r w:rsidRPr="007B133F">
        <w:rPr>
          <w:rFonts w:asciiTheme="minorHAnsi" w:eastAsia="Calibri" w:hAnsiTheme="minorHAnsi" w:cstheme="minorHAnsi"/>
          <w:b/>
          <w:sz w:val="22"/>
          <w:szCs w:val="22"/>
        </w:rPr>
        <w:t>E</w:t>
      </w:r>
      <w:r w:rsidRPr="007B133F">
        <w:rPr>
          <w:rFonts w:asciiTheme="minorHAnsi" w:eastAsia="Calibri" w:hAnsiTheme="minorHAnsi" w:cstheme="minorHAnsi"/>
          <w:b/>
          <w:spacing w:val="-1"/>
          <w:sz w:val="22"/>
          <w:szCs w:val="22"/>
        </w:rPr>
        <w:t>d</w:t>
      </w:r>
      <w:r w:rsidRPr="007B133F">
        <w:rPr>
          <w:rFonts w:asciiTheme="minorHAnsi" w:eastAsia="Calibri" w:hAnsiTheme="minorHAnsi" w:cstheme="minorHAnsi"/>
          <w:b/>
          <w:spacing w:val="1"/>
          <w:sz w:val="22"/>
          <w:szCs w:val="22"/>
        </w:rPr>
        <w:t>u</w:t>
      </w:r>
      <w:r w:rsidRPr="007B133F">
        <w:rPr>
          <w:rFonts w:asciiTheme="minorHAnsi" w:eastAsia="Calibri" w:hAnsiTheme="minorHAnsi" w:cstheme="minorHAnsi"/>
          <w:b/>
          <w:sz w:val="22"/>
          <w:szCs w:val="22"/>
        </w:rPr>
        <w:t>c</w:t>
      </w:r>
      <w:r w:rsidRPr="007B133F">
        <w:rPr>
          <w:rFonts w:asciiTheme="minorHAnsi" w:eastAsia="Calibri" w:hAnsiTheme="minorHAnsi" w:cstheme="minorHAnsi"/>
          <w:b/>
          <w:spacing w:val="-1"/>
          <w:sz w:val="22"/>
          <w:szCs w:val="22"/>
        </w:rPr>
        <w:t>a</w:t>
      </w:r>
      <w:r w:rsidRPr="007B133F">
        <w:rPr>
          <w:rFonts w:asciiTheme="minorHAnsi" w:eastAsia="Calibri" w:hAnsiTheme="minorHAnsi" w:cstheme="minorHAnsi"/>
          <w:b/>
          <w:spacing w:val="1"/>
          <w:sz w:val="22"/>
          <w:szCs w:val="22"/>
        </w:rPr>
        <w:t>t</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on</w:t>
      </w:r>
      <w:r w:rsidRPr="007B133F">
        <w:rPr>
          <w:rFonts w:asciiTheme="minorHAnsi" w:eastAsia="Calibri" w:hAnsiTheme="minorHAnsi" w:cstheme="minorHAnsi"/>
          <w:b/>
          <w:spacing w:val="21"/>
          <w:sz w:val="22"/>
          <w:szCs w:val="22"/>
        </w:rPr>
        <w:t xml:space="preserve"> </w:t>
      </w:r>
      <w:r w:rsidRPr="007B133F">
        <w:rPr>
          <w:rFonts w:asciiTheme="minorHAnsi" w:eastAsia="Calibri" w:hAnsiTheme="minorHAnsi" w:cstheme="minorHAnsi"/>
          <w:b/>
          <w:spacing w:val="-1"/>
          <w:sz w:val="22"/>
          <w:szCs w:val="22"/>
        </w:rPr>
        <w:t>W</w:t>
      </w:r>
      <w:r w:rsidRPr="007B133F">
        <w:rPr>
          <w:rFonts w:asciiTheme="minorHAnsi" w:eastAsia="Calibri" w:hAnsiTheme="minorHAnsi" w:cstheme="minorHAnsi"/>
          <w:b/>
          <w:sz w:val="22"/>
          <w:szCs w:val="22"/>
        </w:rPr>
        <w:t>o</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k</w:t>
      </w:r>
      <w:r w:rsidRPr="007B133F">
        <w:rPr>
          <w:rFonts w:asciiTheme="minorHAnsi" w:eastAsia="Calibri" w:hAnsiTheme="minorHAnsi" w:cstheme="minorHAnsi"/>
          <w:b/>
          <w:spacing w:val="1"/>
          <w:sz w:val="22"/>
          <w:szCs w:val="22"/>
        </w:rPr>
        <w:t>f</w:t>
      </w:r>
      <w:r w:rsidRPr="007B133F">
        <w:rPr>
          <w:rFonts w:asciiTheme="minorHAnsi" w:eastAsia="Calibri" w:hAnsiTheme="minorHAnsi" w:cstheme="minorHAnsi"/>
          <w:b/>
          <w:spacing w:val="-2"/>
          <w:sz w:val="22"/>
          <w:szCs w:val="22"/>
        </w:rPr>
        <w:t>o</w:t>
      </w:r>
      <w:r w:rsidRPr="007B133F">
        <w:rPr>
          <w:rFonts w:asciiTheme="minorHAnsi" w:eastAsia="Calibri" w:hAnsiTheme="minorHAnsi" w:cstheme="minorHAnsi"/>
          <w:b/>
          <w:spacing w:val="1"/>
          <w:sz w:val="22"/>
          <w:szCs w:val="22"/>
        </w:rPr>
        <w:t>r</w:t>
      </w:r>
      <w:r w:rsidRPr="007B133F">
        <w:rPr>
          <w:rFonts w:asciiTheme="minorHAnsi" w:eastAsia="Calibri" w:hAnsiTheme="minorHAnsi" w:cstheme="minorHAnsi"/>
          <w:b/>
          <w:sz w:val="22"/>
          <w:szCs w:val="22"/>
        </w:rPr>
        <w:t>ce</w:t>
      </w:r>
      <w:r w:rsidRPr="007B133F">
        <w:rPr>
          <w:rFonts w:asciiTheme="minorHAnsi" w:eastAsia="Calibri" w:hAnsiTheme="minorHAnsi" w:cstheme="minorHAnsi"/>
          <w:b/>
          <w:spacing w:val="19"/>
          <w:sz w:val="22"/>
          <w:szCs w:val="22"/>
        </w:rPr>
        <w:t xml:space="preserve"> </w:t>
      </w:r>
      <w:r w:rsidRPr="007B133F">
        <w:rPr>
          <w:rFonts w:asciiTheme="minorHAnsi" w:eastAsia="Calibri" w:hAnsiTheme="minorHAnsi" w:cstheme="minorHAnsi"/>
          <w:b/>
          <w:sz w:val="22"/>
          <w:szCs w:val="22"/>
        </w:rPr>
        <w:t>Co</w:t>
      </w:r>
      <w:r w:rsidRPr="007B133F">
        <w:rPr>
          <w:rFonts w:asciiTheme="minorHAnsi" w:eastAsia="Calibri" w:hAnsiTheme="minorHAnsi" w:cstheme="minorHAnsi"/>
          <w:b/>
          <w:spacing w:val="-1"/>
          <w:sz w:val="22"/>
          <w:szCs w:val="22"/>
        </w:rPr>
        <w:t>u</w:t>
      </w:r>
      <w:r w:rsidRPr="007B133F">
        <w:rPr>
          <w:rFonts w:asciiTheme="minorHAnsi" w:eastAsia="Calibri" w:hAnsiTheme="minorHAnsi" w:cstheme="minorHAnsi"/>
          <w:b/>
          <w:spacing w:val="1"/>
          <w:sz w:val="22"/>
          <w:szCs w:val="22"/>
        </w:rPr>
        <w:t>n</w:t>
      </w:r>
      <w:r w:rsidRPr="007B133F">
        <w:rPr>
          <w:rFonts w:asciiTheme="minorHAnsi" w:eastAsia="Calibri" w:hAnsiTheme="minorHAnsi" w:cstheme="minorHAnsi"/>
          <w:b/>
          <w:sz w:val="22"/>
          <w:szCs w:val="22"/>
        </w:rPr>
        <w:t>c</w:t>
      </w:r>
      <w:r w:rsidRPr="007B133F">
        <w:rPr>
          <w:rFonts w:asciiTheme="minorHAnsi" w:eastAsia="Calibri" w:hAnsiTheme="minorHAnsi" w:cstheme="minorHAnsi"/>
          <w:b/>
          <w:spacing w:val="-1"/>
          <w:sz w:val="22"/>
          <w:szCs w:val="22"/>
        </w:rPr>
        <w:t>i</w:t>
      </w:r>
      <w:r w:rsidRPr="007B133F">
        <w:rPr>
          <w:rFonts w:asciiTheme="minorHAnsi" w:eastAsia="Calibri" w:hAnsiTheme="minorHAnsi" w:cstheme="minorHAnsi"/>
          <w:b/>
          <w:sz w:val="22"/>
          <w:szCs w:val="22"/>
        </w:rPr>
        <w:t>l</w:t>
      </w:r>
      <w:r w:rsidRPr="007B133F">
        <w:rPr>
          <w:rFonts w:asciiTheme="minorHAnsi" w:eastAsia="Calibri" w:hAnsiTheme="minorHAnsi" w:cstheme="minorHAnsi"/>
          <w:b/>
          <w:spacing w:val="21"/>
          <w:sz w:val="22"/>
          <w:szCs w:val="22"/>
        </w:rPr>
        <w:t xml:space="preserve"> </w:t>
      </w:r>
      <w:r w:rsidRPr="007B133F">
        <w:rPr>
          <w:rFonts w:asciiTheme="minorHAnsi" w:eastAsia="Calibri" w:hAnsiTheme="minorHAnsi" w:cstheme="minorHAnsi"/>
          <w:b/>
          <w:sz w:val="22"/>
          <w:szCs w:val="22"/>
        </w:rPr>
        <w:t>(E</w:t>
      </w:r>
      <w:r w:rsidRPr="007B133F">
        <w:rPr>
          <w:rFonts w:asciiTheme="minorHAnsi" w:eastAsia="Calibri" w:hAnsiTheme="minorHAnsi" w:cstheme="minorHAnsi"/>
          <w:b/>
          <w:spacing w:val="1"/>
          <w:sz w:val="22"/>
          <w:szCs w:val="22"/>
        </w:rPr>
        <w:t>W</w:t>
      </w:r>
      <w:r w:rsidRPr="007B133F">
        <w:rPr>
          <w:rFonts w:asciiTheme="minorHAnsi" w:eastAsia="Calibri" w:hAnsiTheme="minorHAnsi" w:cstheme="minorHAnsi"/>
          <w:b/>
          <w:sz w:val="22"/>
          <w:szCs w:val="22"/>
        </w:rPr>
        <w:t>C)?</w:t>
      </w:r>
    </w:p>
    <w:p w14:paraId="2BDBD828" w14:textId="77777777" w:rsidR="005065FB" w:rsidRPr="007B133F" w:rsidRDefault="005065FB" w:rsidP="008032CB">
      <w:pPr>
        <w:ind w:left="720" w:right="74" w:hanging="720"/>
        <w:rPr>
          <w:rFonts w:asciiTheme="minorHAnsi" w:eastAsia="Calibri" w:hAnsiTheme="minorHAnsi" w:cstheme="minorHAnsi"/>
          <w:sz w:val="22"/>
          <w:szCs w:val="22"/>
        </w:rPr>
      </w:pPr>
    </w:p>
    <w:p w14:paraId="5966998F" w14:textId="236828D1" w:rsidR="00F57919" w:rsidRDefault="00F57919" w:rsidP="00F57919">
      <w:pPr>
        <w:rPr>
          <w:rFonts w:asciiTheme="minorHAnsi" w:eastAsia="Calibri" w:hAnsiTheme="minorHAnsi" w:cstheme="minorHAnsi"/>
          <w:sz w:val="22"/>
          <w:szCs w:val="22"/>
        </w:rPr>
      </w:pPr>
      <w:r w:rsidRPr="00F57919">
        <w:rPr>
          <w:rFonts w:asciiTheme="minorHAnsi" w:eastAsia="Calibri" w:hAnsiTheme="minorHAnsi" w:cstheme="minorHAnsi"/>
          <w:sz w:val="22"/>
          <w:szCs w:val="22"/>
        </w:rPr>
        <w:t xml:space="preserve">Regulations </w:t>
      </w:r>
      <w:r w:rsidR="00C4782E">
        <w:rPr>
          <w:rFonts w:asciiTheme="minorHAnsi" w:eastAsia="Calibri" w:hAnsiTheme="minorHAnsi" w:cstheme="minorHAnsi"/>
          <w:sz w:val="22"/>
          <w:szCs w:val="22"/>
        </w:rPr>
        <w:t xml:space="preserve">require </w:t>
      </w:r>
      <w:r w:rsidRPr="00F57919">
        <w:rPr>
          <w:rFonts w:asciiTheme="minorHAnsi" w:eastAsia="Calibri" w:hAnsiTheme="minorHAnsi" w:cstheme="minorHAnsi"/>
          <w:sz w:val="22"/>
          <w:szCs w:val="22"/>
        </w:rPr>
        <w:t>a youth worker or youth support worker</w:t>
      </w:r>
      <w:r w:rsidR="006E5D64">
        <w:rPr>
          <w:rFonts w:asciiTheme="minorHAnsi" w:eastAsia="Calibri" w:hAnsiTheme="minorHAnsi" w:cstheme="minorHAnsi"/>
          <w:sz w:val="22"/>
          <w:szCs w:val="22"/>
        </w:rPr>
        <w:t>,</w:t>
      </w:r>
      <w:r w:rsidRPr="00F57919">
        <w:rPr>
          <w:rFonts w:asciiTheme="minorHAnsi" w:eastAsia="Calibri" w:hAnsiTheme="minorHAnsi" w:cstheme="minorHAnsi"/>
          <w:sz w:val="22"/>
          <w:szCs w:val="22"/>
        </w:rPr>
        <w:t xml:space="preserve"> who holds </w:t>
      </w:r>
      <w:r w:rsidRPr="003D3383">
        <w:rPr>
          <w:rFonts w:asciiTheme="minorHAnsi" w:eastAsia="Calibri" w:hAnsiTheme="minorHAnsi" w:cstheme="minorHAnsi"/>
          <w:b/>
          <w:sz w:val="22"/>
          <w:szCs w:val="22"/>
          <w:u w:val="single"/>
        </w:rPr>
        <w:t>or</w:t>
      </w:r>
      <w:r>
        <w:rPr>
          <w:rFonts w:asciiTheme="minorHAnsi" w:eastAsia="Calibri" w:hAnsiTheme="minorHAnsi" w:cstheme="minorHAnsi"/>
          <w:sz w:val="22"/>
          <w:szCs w:val="22"/>
        </w:rPr>
        <w:t xml:space="preserve"> is working towards </w:t>
      </w:r>
      <w:r w:rsidRPr="00F57919">
        <w:rPr>
          <w:rFonts w:asciiTheme="minorHAnsi" w:eastAsia="Calibri" w:hAnsiTheme="minorHAnsi" w:cstheme="minorHAnsi"/>
          <w:sz w:val="22"/>
          <w:szCs w:val="22"/>
        </w:rPr>
        <w:t xml:space="preserve">one of the </w:t>
      </w:r>
      <w:r>
        <w:rPr>
          <w:rFonts w:asciiTheme="minorHAnsi" w:eastAsia="Calibri" w:hAnsiTheme="minorHAnsi" w:cstheme="minorHAnsi"/>
          <w:sz w:val="22"/>
          <w:szCs w:val="22"/>
        </w:rPr>
        <w:t xml:space="preserve">recognised </w:t>
      </w:r>
      <w:r w:rsidRPr="00F57919">
        <w:rPr>
          <w:rFonts w:asciiTheme="minorHAnsi" w:eastAsia="Calibri" w:hAnsiTheme="minorHAnsi" w:cstheme="minorHAnsi"/>
          <w:sz w:val="22"/>
          <w:szCs w:val="22"/>
        </w:rPr>
        <w:t xml:space="preserve">qualifications in </w:t>
      </w:r>
      <w:r w:rsidR="00650256">
        <w:rPr>
          <w:rFonts w:asciiTheme="minorHAnsi" w:eastAsia="Calibri" w:hAnsiTheme="minorHAnsi" w:cstheme="minorHAnsi"/>
          <w:sz w:val="22"/>
          <w:szCs w:val="22"/>
        </w:rPr>
        <w:t xml:space="preserve">either </w:t>
      </w:r>
      <w:r w:rsidRPr="00F57919">
        <w:rPr>
          <w:rFonts w:asciiTheme="minorHAnsi" w:eastAsia="Calibri" w:hAnsiTheme="minorHAnsi" w:cstheme="minorHAnsi"/>
          <w:sz w:val="22"/>
          <w:szCs w:val="22"/>
        </w:rPr>
        <w:t>Annex A</w:t>
      </w:r>
      <w:r w:rsidR="00650256">
        <w:rPr>
          <w:rFonts w:asciiTheme="minorHAnsi" w:eastAsia="Calibri" w:hAnsiTheme="minorHAnsi" w:cstheme="minorHAnsi"/>
          <w:sz w:val="22"/>
          <w:szCs w:val="22"/>
        </w:rPr>
        <w:t xml:space="preserve"> (youth worker) or Annex B (youth support worker)</w:t>
      </w:r>
      <w:r w:rsidR="006E5D64">
        <w:rPr>
          <w:rFonts w:asciiTheme="minorHAnsi" w:eastAsia="Calibri" w:hAnsiTheme="minorHAnsi" w:cstheme="minorHAnsi"/>
          <w:sz w:val="22"/>
          <w:szCs w:val="22"/>
        </w:rPr>
        <w:t>,</w:t>
      </w:r>
      <w:r w:rsidRPr="00F57919">
        <w:rPr>
          <w:rFonts w:asciiTheme="minorHAnsi" w:eastAsia="Calibri" w:hAnsiTheme="minorHAnsi" w:cstheme="minorHAnsi"/>
          <w:sz w:val="22"/>
          <w:szCs w:val="22"/>
        </w:rPr>
        <w:t xml:space="preserve"> </w:t>
      </w:r>
      <w:r w:rsidR="00C4782E">
        <w:rPr>
          <w:rFonts w:asciiTheme="minorHAnsi" w:eastAsia="Calibri" w:hAnsiTheme="minorHAnsi" w:cstheme="minorHAnsi"/>
          <w:sz w:val="22"/>
          <w:szCs w:val="22"/>
        </w:rPr>
        <w:t xml:space="preserve">to be </w:t>
      </w:r>
      <w:r w:rsidRPr="00F57919">
        <w:rPr>
          <w:rFonts w:asciiTheme="minorHAnsi" w:eastAsia="Calibri" w:hAnsiTheme="minorHAnsi" w:cstheme="minorHAnsi"/>
          <w:sz w:val="22"/>
          <w:szCs w:val="22"/>
        </w:rPr>
        <w:t xml:space="preserve">registered with the </w:t>
      </w:r>
      <w:r w:rsidR="00B13824">
        <w:rPr>
          <w:rFonts w:asciiTheme="minorHAnsi" w:eastAsia="Calibri" w:hAnsiTheme="minorHAnsi" w:cstheme="minorHAnsi"/>
          <w:sz w:val="22"/>
          <w:szCs w:val="22"/>
        </w:rPr>
        <w:t>EWC</w:t>
      </w:r>
      <w:r w:rsidRPr="00F57919">
        <w:rPr>
          <w:rFonts w:asciiTheme="minorHAnsi" w:eastAsia="Calibri" w:hAnsiTheme="minorHAnsi" w:cstheme="minorHAnsi"/>
          <w:sz w:val="22"/>
          <w:szCs w:val="22"/>
        </w:rPr>
        <w:t xml:space="preserve"> before they </w:t>
      </w:r>
      <w:r w:rsidR="00B13824">
        <w:rPr>
          <w:rFonts w:asciiTheme="minorHAnsi" w:eastAsia="Calibri" w:hAnsiTheme="minorHAnsi" w:cstheme="minorHAnsi"/>
          <w:sz w:val="22"/>
          <w:szCs w:val="22"/>
        </w:rPr>
        <w:t xml:space="preserve">start </w:t>
      </w:r>
      <w:r w:rsidRPr="00F57919">
        <w:rPr>
          <w:rFonts w:asciiTheme="minorHAnsi" w:eastAsia="Calibri" w:hAnsiTheme="minorHAnsi" w:cstheme="minorHAnsi"/>
          <w:sz w:val="22"/>
          <w:szCs w:val="22"/>
        </w:rPr>
        <w:t>work.</w:t>
      </w:r>
    </w:p>
    <w:p w14:paraId="46608304" w14:textId="77777777" w:rsidR="00C4782E" w:rsidRDefault="00C4782E" w:rsidP="00F57919">
      <w:pPr>
        <w:rPr>
          <w:rFonts w:asciiTheme="minorHAnsi" w:eastAsia="Calibri" w:hAnsiTheme="minorHAnsi" w:cstheme="minorHAnsi"/>
          <w:sz w:val="22"/>
          <w:szCs w:val="22"/>
        </w:rPr>
      </w:pPr>
    </w:p>
    <w:p w14:paraId="7F8F0844" w14:textId="66B1E91D" w:rsidR="00C4782E" w:rsidRPr="00F57919" w:rsidRDefault="00C4782E" w:rsidP="00F57919">
      <w:pPr>
        <w:rPr>
          <w:rFonts w:asciiTheme="minorHAnsi" w:eastAsia="Calibri" w:hAnsiTheme="minorHAnsi" w:cstheme="minorHAnsi"/>
          <w:sz w:val="22"/>
          <w:szCs w:val="22"/>
        </w:rPr>
      </w:pPr>
      <w:r>
        <w:rPr>
          <w:rFonts w:asciiTheme="minorHAnsi" w:eastAsia="Calibri" w:hAnsiTheme="minorHAnsi" w:cstheme="minorHAnsi"/>
          <w:sz w:val="22"/>
          <w:szCs w:val="22"/>
        </w:rPr>
        <w:t xml:space="preserve">This requirement applies to practitioners, </w:t>
      </w:r>
      <w:r w:rsidRPr="00C4782E">
        <w:rPr>
          <w:rFonts w:asciiTheme="minorHAnsi" w:eastAsia="Calibri" w:hAnsiTheme="minorHAnsi" w:cstheme="minorHAnsi"/>
          <w:b/>
          <w:sz w:val="22"/>
          <w:szCs w:val="22"/>
          <w:u w:val="single"/>
        </w:rPr>
        <w:t>regardless of their job title</w:t>
      </w:r>
      <w:r>
        <w:rPr>
          <w:rFonts w:asciiTheme="minorHAnsi" w:eastAsia="Calibri" w:hAnsiTheme="minorHAnsi" w:cstheme="minorHAnsi"/>
          <w:sz w:val="22"/>
          <w:szCs w:val="22"/>
        </w:rPr>
        <w:t xml:space="preserve">, in paid employment, in </w:t>
      </w:r>
      <w:r w:rsidRPr="00C4782E">
        <w:rPr>
          <w:rFonts w:asciiTheme="minorHAnsi" w:eastAsia="Calibri" w:hAnsiTheme="minorHAnsi" w:cstheme="minorHAnsi"/>
          <w:b/>
          <w:sz w:val="22"/>
          <w:szCs w:val="22"/>
          <w:u w:val="single"/>
        </w:rPr>
        <w:t xml:space="preserve">any </w:t>
      </w:r>
      <w:r>
        <w:rPr>
          <w:rFonts w:asciiTheme="minorHAnsi" w:eastAsia="Calibri" w:hAnsiTheme="minorHAnsi" w:cstheme="minorHAnsi"/>
          <w:sz w:val="22"/>
          <w:szCs w:val="22"/>
        </w:rPr>
        <w:t xml:space="preserve">setting </w:t>
      </w:r>
      <w:r w:rsidR="007C73A9">
        <w:rPr>
          <w:rFonts w:asciiTheme="minorHAnsi" w:eastAsia="Calibri" w:hAnsiTheme="minorHAnsi" w:cstheme="minorHAnsi"/>
          <w:sz w:val="22"/>
          <w:szCs w:val="22"/>
        </w:rPr>
        <w:t xml:space="preserve">in Wales </w:t>
      </w:r>
      <w:r>
        <w:rPr>
          <w:rFonts w:asciiTheme="minorHAnsi" w:eastAsia="Calibri" w:hAnsiTheme="minorHAnsi" w:cstheme="minorHAnsi"/>
          <w:sz w:val="22"/>
          <w:szCs w:val="22"/>
        </w:rPr>
        <w:t xml:space="preserve">where youth development services, as defined below take place.  </w:t>
      </w:r>
    </w:p>
    <w:p w14:paraId="614FC166" w14:textId="77777777" w:rsidR="00D20BDE" w:rsidRDefault="00D20BDE" w:rsidP="008032CB">
      <w:pPr>
        <w:spacing w:before="17" w:line="240" w:lineRule="exact"/>
        <w:rPr>
          <w:rFonts w:asciiTheme="minorHAnsi" w:hAnsiTheme="minorHAnsi" w:cstheme="minorHAnsi"/>
          <w:sz w:val="22"/>
          <w:szCs w:val="22"/>
        </w:rPr>
      </w:pPr>
    </w:p>
    <w:p w14:paraId="6DF2903F" w14:textId="4AFE0D2C" w:rsidR="00B13824" w:rsidRDefault="00B13824" w:rsidP="008032CB">
      <w:pPr>
        <w:spacing w:before="17" w:line="240" w:lineRule="exact"/>
        <w:rPr>
          <w:rFonts w:asciiTheme="minorHAnsi" w:hAnsiTheme="minorHAnsi" w:cstheme="minorHAnsi"/>
          <w:sz w:val="22"/>
          <w:szCs w:val="22"/>
        </w:rPr>
      </w:pPr>
      <w:r>
        <w:rPr>
          <w:rFonts w:asciiTheme="minorHAnsi" w:hAnsiTheme="minorHAnsi" w:cstheme="minorHAnsi"/>
          <w:sz w:val="22"/>
          <w:szCs w:val="22"/>
        </w:rPr>
        <w:t>For the purposes of determining who needs to be registered:</w:t>
      </w:r>
    </w:p>
    <w:p w14:paraId="7E7E28CE" w14:textId="77777777" w:rsidR="00B13824" w:rsidRPr="007B133F" w:rsidRDefault="00B13824" w:rsidP="008032CB">
      <w:pPr>
        <w:spacing w:before="17" w:line="240" w:lineRule="exact"/>
        <w:rPr>
          <w:rFonts w:asciiTheme="minorHAnsi" w:hAnsiTheme="minorHAnsi" w:cstheme="minorHAnsi"/>
          <w:sz w:val="22"/>
          <w:szCs w:val="22"/>
        </w:rPr>
      </w:pPr>
    </w:p>
    <w:p w14:paraId="750B7FCC" w14:textId="5C32B167" w:rsidR="006E5D64" w:rsidRPr="006E5D64" w:rsidRDefault="006E5D64" w:rsidP="008032CB">
      <w:pPr>
        <w:rPr>
          <w:rFonts w:asciiTheme="minorHAnsi" w:hAnsiTheme="minorHAnsi" w:cstheme="minorHAnsi"/>
          <w:sz w:val="22"/>
          <w:szCs w:val="22"/>
        </w:rPr>
      </w:pPr>
      <w:r w:rsidRPr="00650256">
        <w:rPr>
          <w:rFonts w:asciiTheme="minorHAnsi" w:hAnsiTheme="minorHAnsi" w:cstheme="minorHAnsi"/>
          <w:b/>
          <w:sz w:val="22"/>
          <w:szCs w:val="22"/>
          <w:u w:val="single"/>
        </w:rPr>
        <w:t>A youth worker is</w:t>
      </w:r>
      <w:r w:rsidRPr="006E5D64">
        <w:rPr>
          <w:rFonts w:asciiTheme="minorHAnsi" w:hAnsiTheme="minorHAnsi" w:cstheme="minorHAnsi"/>
          <w:sz w:val="22"/>
          <w:szCs w:val="22"/>
        </w:rPr>
        <w:t xml:space="preserve">: </w:t>
      </w:r>
    </w:p>
    <w:p w14:paraId="1396A481" w14:textId="77777777" w:rsidR="006E5D64" w:rsidRPr="006E5D64" w:rsidRDefault="006E5D64" w:rsidP="008032CB">
      <w:pPr>
        <w:rPr>
          <w:rFonts w:asciiTheme="minorHAnsi" w:hAnsiTheme="minorHAnsi" w:cstheme="minorHAnsi"/>
          <w:sz w:val="22"/>
          <w:szCs w:val="22"/>
        </w:rPr>
      </w:pPr>
    </w:p>
    <w:p w14:paraId="432DC080" w14:textId="21F61D6B" w:rsidR="00C4782E" w:rsidRPr="009947DE" w:rsidRDefault="006E5D64" w:rsidP="00C4782E">
      <w:pPr>
        <w:pStyle w:val="ListParagraph"/>
        <w:numPr>
          <w:ilvl w:val="0"/>
          <w:numId w:val="31"/>
        </w:numPr>
        <w:rPr>
          <w:rFonts w:asciiTheme="minorHAnsi" w:hAnsiTheme="minorHAnsi" w:cstheme="minorHAnsi"/>
          <w:sz w:val="22"/>
          <w:szCs w:val="22"/>
        </w:rPr>
      </w:pPr>
      <w:r w:rsidRPr="00C4782E">
        <w:rPr>
          <w:rFonts w:asciiTheme="minorHAnsi" w:hAnsiTheme="minorHAnsi" w:cstheme="minorHAnsi"/>
          <w:sz w:val="22"/>
          <w:szCs w:val="22"/>
        </w:rPr>
        <w:t>A person who provides (or wishes to provide) youth development services (as defined below) and who possesses at least one of the qualifications shown in Annex A</w:t>
      </w:r>
      <w:r w:rsidR="00C4782E">
        <w:rPr>
          <w:rFonts w:asciiTheme="minorHAnsi" w:hAnsiTheme="minorHAnsi" w:cstheme="minorHAnsi"/>
          <w:sz w:val="22"/>
          <w:szCs w:val="22"/>
        </w:rPr>
        <w:t xml:space="preserve">; </w:t>
      </w:r>
      <w:r w:rsidRPr="00C4782E">
        <w:rPr>
          <w:rFonts w:asciiTheme="minorHAnsi" w:hAnsiTheme="minorHAnsi" w:cstheme="minorHAnsi"/>
          <w:sz w:val="22"/>
          <w:szCs w:val="22"/>
        </w:rPr>
        <w:t xml:space="preserve"> </w:t>
      </w:r>
      <w:r w:rsidRPr="00C4782E">
        <w:rPr>
          <w:rFonts w:asciiTheme="minorHAnsi" w:hAnsiTheme="minorHAnsi" w:cstheme="minorHAnsi"/>
          <w:b/>
          <w:sz w:val="22"/>
          <w:szCs w:val="22"/>
          <w:u w:val="single"/>
        </w:rPr>
        <w:t>or</w:t>
      </w:r>
    </w:p>
    <w:p w14:paraId="79D35318" w14:textId="77777777" w:rsidR="009947DE" w:rsidRPr="00C4782E" w:rsidRDefault="009947DE" w:rsidP="009947DE">
      <w:pPr>
        <w:pStyle w:val="ListParagraph"/>
        <w:rPr>
          <w:rFonts w:asciiTheme="minorHAnsi" w:hAnsiTheme="minorHAnsi" w:cstheme="minorHAnsi"/>
          <w:sz w:val="22"/>
          <w:szCs w:val="22"/>
        </w:rPr>
      </w:pPr>
    </w:p>
    <w:p w14:paraId="5A152E08" w14:textId="657E9160" w:rsidR="006E5D64" w:rsidRPr="00C4782E" w:rsidRDefault="00C4782E" w:rsidP="00C4782E">
      <w:pPr>
        <w:pStyle w:val="ListParagraph"/>
        <w:numPr>
          <w:ilvl w:val="0"/>
          <w:numId w:val="31"/>
        </w:numPr>
        <w:rPr>
          <w:rFonts w:asciiTheme="minorHAnsi" w:hAnsiTheme="minorHAnsi" w:cstheme="minorHAnsi"/>
          <w:sz w:val="22"/>
          <w:szCs w:val="22"/>
        </w:rPr>
      </w:pPr>
      <w:r w:rsidRPr="00C4782E">
        <w:rPr>
          <w:rFonts w:asciiTheme="minorHAnsi" w:hAnsiTheme="minorHAnsi" w:cstheme="minorHAnsi"/>
          <w:sz w:val="22"/>
          <w:szCs w:val="22"/>
        </w:rPr>
        <w:t xml:space="preserve">A person who provides (or wishes to provide) youth development services (as defined below) </w:t>
      </w:r>
      <w:r w:rsidR="009947DE">
        <w:rPr>
          <w:rFonts w:asciiTheme="minorHAnsi" w:hAnsiTheme="minorHAnsi" w:cstheme="minorHAnsi"/>
          <w:sz w:val="22"/>
          <w:szCs w:val="22"/>
        </w:rPr>
        <w:t xml:space="preserve">and who </w:t>
      </w:r>
      <w:r w:rsidR="006E5D64" w:rsidRPr="00C4782E">
        <w:rPr>
          <w:rFonts w:asciiTheme="minorHAnsi" w:hAnsiTheme="minorHAnsi" w:cstheme="minorHAnsi"/>
          <w:sz w:val="22"/>
          <w:szCs w:val="22"/>
        </w:rPr>
        <w:t>is working towards one of the qualifications</w:t>
      </w:r>
      <w:r w:rsidR="009947DE">
        <w:rPr>
          <w:rFonts w:asciiTheme="minorHAnsi" w:hAnsiTheme="minorHAnsi" w:cstheme="minorHAnsi"/>
          <w:sz w:val="22"/>
          <w:szCs w:val="22"/>
        </w:rPr>
        <w:t xml:space="preserve"> in Annex A, </w:t>
      </w:r>
      <w:r w:rsidR="006E5D64" w:rsidRPr="00C4782E">
        <w:rPr>
          <w:rFonts w:asciiTheme="minorHAnsi" w:hAnsiTheme="minorHAnsi" w:cstheme="minorHAnsi"/>
          <w:sz w:val="22"/>
          <w:szCs w:val="22"/>
        </w:rPr>
        <w:t xml:space="preserve">(these practitioners </w:t>
      </w:r>
      <w:r w:rsidR="00650256" w:rsidRPr="00C4782E">
        <w:rPr>
          <w:rFonts w:asciiTheme="minorHAnsi" w:hAnsiTheme="minorHAnsi" w:cstheme="minorHAnsi"/>
          <w:sz w:val="22"/>
          <w:szCs w:val="22"/>
        </w:rPr>
        <w:t xml:space="preserve">are </w:t>
      </w:r>
      <w:r w:rsidR="006E5D64" w:rsidRPr="00C4782E">
        <w:rPr>
          <w:rFonts w:asciiTheme="minorHAnsi" w:hAnsiTheme="minorHAnsi" w:cstheme="minorHAnsi"/>
          <w:sz w:val="22"/>
          <w:szCs w:val="22"/>
        </w:rPr>
        <w:t>pr</w:t>
      </w:r>
      <w:r w:rsidR="003D3383" w:rsidRPr="00C4782E">
        <w:rPr>
          <w:rFonts w:asciiTheme="minorHAnsi" w:hAnsiTheme="minorHAnsi" w:cstheme="minorHAnsi"/>
          <w:sz w:val="22"/>
          <w:szCs w:val="22"/>
        </w:rPr>
        <w:t xml:space="preserve">ovisionally registered </w:t>
      </w:r>
      <w:r w:rsidR="006E5D64" w:rsidRPr="00C4782E">
        <w:rPr>
          <w:rFonts w:asciiTheme="minorHAnsi" w:hAnsiTheme="minorHAnsi" w:cstheme="minorHAnsi"/>
          <w:sz w:val="22"/>
          <w:szCs w:val="22"/>
        </w:rPr>
        <w:t>pending completion of their qualification)</w:t>
      </w:r>
      <w:r w:rsidR="009947DE">
        <w:rPr>
          <w:rFonts w:asciiTheme="minorHAnsi" w:hAnsiTheme="minorHAnsi" w:cstheme="minorHAnsi"/>
          <w:sz w:val="22"/>
          <w:szCs w:val="22"/>
        </w:rPr>
        <w:t>.</w:t>
      </w:r>
    </w:p>
    <w:p w14:paraId="36607704" w14:textId="77777777" w:rsidR="006E5D64" w:rsidRDefault="006E5D64" w:rsidP="008032CB">
      <w:pPr>
        <w:rPr>
          <w:rFonts w:asciiTheme="minorHAnsi" w:hAnsiTheme="minorHAnsi" w:cstheme="minorHAnsi"/>
          <w:sz w:val="22"/>
          <w:szCs w:val="22"/>
        </w:rPr>
      </w:pPr>
    </w:p>
    <w:p w14:paraId="1EA08906" w14:textId="48C94D49" w:rsidR="006E5D64" w:rsidRDefault="006E5D64" w:rsidP="008032CB">
      <w:pPr>
        <w:rPr>
          <w:rFonts w:asciiTheme="minorHAnsi" w:hAnsiTheme="minorHAnsi" w:cstheme="minorHAnsi"/>
          <w:sz w:val="22"/>
          <w:szCs w:val="22"/>
        </w:rPr>
      </w:pPr>
      <w:r w:rsidRPr="00650256">
        <w:rPr>
          <w:rFonts w:asciiTheme="minorHAnsi" w:hAnsiTheme="minorHAnsi" w:cstheme="minorHAnsi"/>
          <w:b/>
          <w:sz w:val="22"/>
          <w:szCs w:val="22"/>
          <w:u w:val="single"/>
        </w:rPr>
        <w:t>A youth support worker</w:t>
      </w:r>
      <w:r w:rsidR="009947DE">
        <w:rPr>
          <w:rFonts w:asciiTheme="minorHAnsi" w:hAnsiTheme="minorHAnsi" w:cstheme="minorHAnsi"/>
          <w:b/>
          <w:sz w:val="22"/>
          <w:szCs w:val="22"/>
          <w:u w:val="single"/>
        </w:rPr>
        <w:t xml:space="preserve"> </w:t>
      </w:r>
      <w:r w:rsidRPr="00650256">
        <w:rPr>
          <w:rFonts w:asciiTheme="minorHAnsi" w:hAnsiTheme="minorHAnsi" w:cstheme="minorHAnsi"/>
          <w:b/>
          <w:sz w:val="22"/>
          <w:szCs w:val="22"/>
          <w:u w:val="single"/>
        </w:rPr>
        <w:t>is</w:t>
      </w:r>
      <w:r w:rsidRPr="006E5D64">
        <w:rPr>
          <w:rFonts w:asciiTheme="minorHAnsi" w:hAnsiTheme="minorHAnsi" w:cstheme="minorHAnsi"/>
          <w:sz w:val="22"/>
          <w:szCs w:val="22"/>
        </w:rPr>
        <w:t xml:space="preserve">: </w:t>
      </w:r>
    </w:p>
    <w:p w14:paraId="3F4D1E8D" w14:textId="77777777" w:rsidR="006E5D64" w:rsidRDefault="006E5D64" w:rsidP="008032CB">
      <w:pPr>
        <w:rPr>
          <w:rFonts w:asciiTheme="minorHAnsi" w:hAnsiTheme="minorHAnsi" w:cstheme="minorHAnsi"/>
          <w:sz w:val="22"/>
          <w:szCs w:val="22"/>
        </w:rPr>
      </w:pPr>
    </w:p>
    <w:p w14:paraId="5A3885D0" w14:textId="5072F6DE" w:rsidR="009947DE" w:rsidRPr="009947DE" w:rsidRDefault="009947DE" w:rsidP="009947DE">
      <w:pPr>
        <w:pStyle w:val="ListParagraph"/>
        <w:numPr>
          <w:ilvl w:val="0"/>
          <w:numId w:val="31"/>
        </w:numPr>
        <w:rPr>
          <w:rFonts w:asciiTheme="minorHAnsi" w:hAnsiTheme="minorHAnsi" w:cstheme="minorHAnsi"/>
          <w:sz w:val="22"/>
          <w:szCs w:val="22"/>
        </w:rPr>
      </w:pPr>
      <w:r w:rsidRPr="00C4782E">
        <w:rPr>
          <w:rFonts w:asciiTheme="minorHAnsi" w:hAnsiTheme="minorHAnsi" w:cstheme="minorHAnsi"/>
          <w:sz w:val="22"/>
          <w:szCs w:val="22"/>
        </w:rPr>
        <w:t xml:space="preserve">A person who provides (or wishes to provide) youth development services (as defined below) and who possesses at least one of the qualifications shown in Annex </w:t>
      </w:r>
      <w:r>
        <w:rPr>
          <w:rFonts w:asciiTheme="minorHAnsi" w:hAnsiTheme="minorHAnsi" w:cstheme="minorHAnsi"/>
          <w:sz w:val="22"/>
          <w:szCs w:val="22"/>
        </w:rPr>
        <w:t xml:space="preserve">B; </w:t>
      </w:r>
      <w:r w:rsidRPr="00C4782E">
        <w:rPr>
          <w:rFonts w:asciiTheme="minorHAnsi" w:hAnsiTheme="minorHAnsi" w:cstheme="minorHAnsi"/>
          <w:sz w:val="22"/>
          <w:szCs w:val="22"/>
        </w:rPr>
        <w:t xml:space="preserve"> </w:t>
      </w:r>
      <w:r w:rsidRPr="00C4782E">
        <w:rPr>
          <w:rFonts w:asciiTheme="minorHAnsi" w:hAnsiTheme="minorHAnsi" w:cstheme="minorHAnsi"/>
          <w:b/>
          <w:sz w:val="22"/>
          <w:szCs w:val="22"/>
          <w:u w:val="single"/>
        </w:rPr>
        <w:t>or</w:t>
      </w:r>
    </w:p>
    <w:p w14:paraId="439BF0D5" w14:textId="77777777" w:rsidR="009947DE" w:rsidRPr="00C4782E" w:rsidRDefault="009947DE" w:rsidP="009947DE">
      <w:pPr>
        <w:pStyle w:val="ListParagraph"/>
        <w:rPr>
          <w:rFonts w:asciiTheme="minorHAnsi" w:hAnsiTheme="minorHAnsi" w:cstheme="minorHAnsi"/>
          <w:sz w:val="22"/>
          <w:szCs w:val="22"/>
        </w:rPr>
      </w:pPr>
    </w:p>
    <w:p w14:paraId="65F6876F" w14:textId="23AA8B89" w:rsidR="009947DE" w:rsidRPr="00C4782E" w:rsidRDefault="009947DE" w:rsidP="009947DE">
      <w:pPr>
        <w:pStyle w:val="ListParagraph"/>
        <w:numPr>
          <w:ilvl w:val="0"/>
          <w:numId w:val="31"/>
        </w:numPr>
        <w:rPr>
          <w:rFonts w:asciiTheme="minorHAnsi" w:hAnsiTheme="minorHAnsi" w:cstheme="minorHAnsi"/>
          <w:sz w:val="22"/>
          <w:szCs w:val="22"/>
        </w:rPr>
      </w:pPr>
      <w:r w:rsidRPr="00C4782E">
        <w:rPr>
          <w:rFonts w:asciiTheme="minorHAnsi" w:hAnsiTheme="minorHAnsi" w:cstheme="minorHAnsi"/>
          <w:sz w:val="22"/>
          <w:szCs w:val="22"/>
        </w:rPr>
        <w:t xml:space="preserve">A person who provides (or wishes to provide) youth development services (as defined below) </w:t>
      </w:r>
      <w:r>
        <w:rPr>
          <w:rFonts w:asciiTheme="minorHAnsi" w:hAnsiTheme="minorHAnsi" w:cstheme="minorHAnsi"/>
          <w:sz w:val="22"/>
          <w:szCs w:val="22"/>
        </w:rPr>
        <w:t xml:space="preserve">and who </w:t>
      </w:r>
      <w:r w:rsidRPr="00C4782E">
        <w:rPr>
          <w:rFonts w:asciiTheme="minorHAnsi" w:hAnsiTheme="minorHAnsi" w:cstheme="minorHAnsi"/>
          <w:sz w:val="22"/>
          <w:szCs w:val="22"/>
        </w:rPr>
        <w:t>is working towards one of the qualifications</w:t>
      </w:r>
      <w:r>
        <w:rPr>
          <w:rFonts w:asciiTheme="minorHAnsi" w:hAnsiTheme="minorHAnsi" w:cstheme="minorHAnsi"/>
          <w:sz w:val="22"/>
          <w:szCs w:val="22"/>
        </w:rPr>
        <w:t xml:space="preserve"> in Annex B, </w:t>
      </w:r>
      <w:r w:rsidRPr="00C4782E">
        <w:rPr>
          <w:rFonts w:asciiTheme="minorHAnsi" w:hAnsiTheme="minorHAnsi" w:cstheme="minorHAnsi"/>
          <w:sz w:val="22"/>
          <w:szCs w:val="22"/>
        </w:rPr>
        <w:t>(these practitioners are provisionally registered pending completion of their qualification)</w:t>
      </w:r>
      <w:r>
        <w:rPr>
          <w:rFonts w:asciiTheme="minorHAnsi" w:hAnsiTheme="minorHAnsi" w:cstheme="minorHAnsi"/>
          <w:sz w:val="22"/>
          <w:szCs w:val="22"/>
        </w:rPr>
        <w:t>.</w:t>
      </w:r>
    </w:p>
    <w:p w14:paraId="514420B7" w14:textId="77777777" w:rsidR="006E5D64" w:rsidRDefault="006E5D64" w:rsidP="008032CB"/>
    <w:p w14:paraId="321B2BDB" w14:textId="77777777" w:rsidR="006E5D64" w:rsidRDefault="006E5D64" w:rsidP="008032CB">
      <w:pPr>
        <w:rPr>
          <w:rFonts w:asciiTheme="minorHAnsi" w:hAnsiTheme="minorHAnsi" w:cstheme="minorHAnsi"/>
          <w:sz w:val="22"/>
          <w:szCs w:val="22"/>
        </w:rPr>
      </w:pPr>
      <w:r w:rsidRPr="00650256">
        <w:rPr>
          <w:rFonts w:asciiTheme="minorHAnsi" w:hAnsiTheme="minorHAnsi" w:cstheme="minorHAnsi"/>
          <w:b/>
          <w:sz w:val="22"/>
          <w:szCs w:val="22"/>
          <w:u w:val="single"/>
        </w:rPr>
        <w:t>Youth development services are defined as services</w:t>
      </w:r>
      <w:r>
        <w:rPr>
          <w:rFonts w:asciiTheme="minorHAnsi" w:hAnsiTheme="minorHAnsi" w:cstheme="minorHAnsi"/>
          <w:sz w:val="22"/>
          <w:szCs w:val="22"/>
        </w:rPr>
        <w:t>:</w:t>
      </w:r>
    </w:p>
    <w:p w14:paraId="31BB03EA" w14:textId="77777777" w:rsidR="00650256" w:rsidRDefault="00650256" w:rsidP="008032CB">
      <w:pPr>
        <w:rPr>
          <w:rFonts w:asciiTheme="minorHAnsi" w:hAnsiTheme="minorHAnsi" w:cstheme="minorHAnsi"/>
          <w:sz w:val="22"/>
          <w:szCs w:val="22"/>
        </w:rPr>
      </w:pPr>
    </w:p>
    <w:p w14:paraId="167A8BDC" w14:textId="77777777" w:rsidR="00650256" w:rsidRPr="003755A0" w:rsidRDefault="00235529" w:rsidP="003755A0">
      <w:pPr>
        <w:ind w:left="720"/>
        <w:rPr>
          <w:rFonts w:asciiTheme="minorHAnsi" w:hAnsiTheme="minorHAnsi" w:cstheme="minorHAnsi"/>
          <w:sz w:val="22"/>
          <w:szCs w:val="22"/>
        </w:rPr>
      </w:pPr>
      <w:r w:rsidRPr="003755A0">
        <w:rPr>
          <w:rFonts w:asciiTheme="minorHAnsi" w:hAnsiTheme="minorHAnsi" w:cstheme="minorHAnsi"/>
          <w:sz w:val="22"/>
          <w:szCs w:val="22"/>
        </w:rPr>
        <w:t xml:space="preserve">provided mainly to persons who are aged no younger than 11 and no older than 25, and </w:t>
      </w:r>
    </w:p>
    <w:p w14:paraId="410DC291" w14:textId="622D85BA" w:rsidR="00650256" w:rsidRPr="003755A0" w:rsidRDefault="00235529" w:rsidP="003755A0">
      <w:pPr>
        <w:ind w:left="720"/>
        <w:rPr>
          <w:rFonts w:asciiTheme="minorHAnsi" w:hAnsiTheme="minorHAnsi" w:cstheme="minorHAnsi"/>
          <w:sz w:val="22"/>
          <w:szCs w:val="22"/>
        </w:rPr>
      </w:pPr>
      <w:r w:rsidRPr="003755A0">
        <w:rPr>
          <w:rFonts w:asciiTheme="minorHAnsi" w:hAnsiTheme="minorHAnsi" w:cstheme="minorHAnsi"/>
          <w:sz w:val="22"/>
          <w:szCs w:val="22"/>
        </w:rPr>
        <w:t>which promote</w:t>
      </w:r>
      <w:r w:rsidR="003755A0">
        <w:rPr>
          <w:rFonts w:asciiTheme="minorHAnsi" w:hAnsiTheme="minorHAnsi" w:cstheme="minorHAnsi"/>
          <w:sz w:val="22"/>
          <w:szCs w:val="22"/>
        </w:rPr>
        <w:t>:</w:t>
      </w:r>
    </w:p>
    <w:p w14:paraId="4F6CC612" w14:textId="3D261C79" w:rsidR="00650256" w:rsidRPr="003755A0" w:rsidRDefault="00235529" w:rsidP="003755A0">
      <w:pPr>
        <w:pStyle w:val="ListParagraph"/>
        <w:numPr>
          <w:ilvl w:val="0"/>
          <w:numId w:val="29"/>
        </w:numPr>
        <w:rPr>
          <w:rFonts w:asciiTheme="minorHAnsi" w:hAnsiTheme="minorHAnsi" w:cstheme="minorHAnsi"/>
          <w:sz w:val="22"/>
          <w:szCs w:val="22"/>
        </w:rPr>
      </w:pPr>
      <w:r w:rsidRPr="003755A0">
        <w:rPr>
          <w:rFonts w:asciiTheme="minorHAnsi" w:hAnsiTheme="minorHAnsi" w:cstheme="minorHAnsi"/>
          <w:sz w:val="22"/>
          <w:szCs w:val="22"/>
        </w:rPr>
        <w:t>the development of the skills or knowledge of such persons</w:t>
      </w:r>
      <w:r w:rsidR="003755A0">
        <w:rPr>
          <w:rFonts w:asciiTheme="minorHAnsi" w:hAnsiTheme="minorHAnsi" w:cstheme="minorHAnsi"/>
          <w:sz w:val="22"/>
          <w:szCs w:val="22"/>
        </w:rPr>
        <w:t xml:space="preserve">; </w:t>
      </w:r>
      <w:r w:rsidRPr="003755A0">
        <w:rPr>
          <w:rFonts w:asciiTheme="minorHAnsi" w:hAnsiTheme="minorHAnsi" w:cstheme="minorHAnsi"/>
          <w:sz w:val="22"/>
          <w:szCs w:val="22"/>
        </w:rPr>
        <w:t xml:space="preserve"> or </w:t>
      </w:r>
    </w:p>
    <w:p w14:paraId="2CC67D35" w14:textId="7D4741FA" w:rsidR="00235529" w:rsidRPr="003755A0" w:rsidRDefault="00235529" w:rsidP="003755A0">
      <w:pPr>
        <w:pStyle w:val="ListParagraph"/>
        <w:numPr>
          <w:ilvl w:val="0"/>
          <w:numId w:val="29"/>
        </w:numPr>
        <w:rPr>
          <w:rFonts w:asciiTheme="minorHAnsi" w:eastAsia="Calibri" w:hAnsiTheme="minorHAnsi" w:cstheme="minorHAnsi"/>
          <w:sz w:val="22"/>
          <w:szCs w:val="22"/>
        </w:rPr>
      </w:pPr>
      <w:r w:rsidRPr="003755A0">
        <w:rPr>
          <w:rFonts w:asciiTheme="minorHAnsi" w:hAnsiTheme="minorHAnsi" w:cstheme="minorHAnsi"/>
          <w:sz w:val="22"/>
          <w:szCs w:val="22"/>
        </w:rPr>
        <w:t>the intellectual, emotional or social development of such persons.”</w:t>
      </w:r>
    </w:p>
    <w:p w14:paraId="29E3F34A" w14:textId="77777777" w:rsidR="00062AB1" w:rsidRDefault="00062AB1" w:rsidP="00062AB1">
      <w:pPr>
        <w:pStyle w:val="BodyText"/>
        <w:kinsoku w:val="0"/>
        <w:overflowPunct w:val="0"/>
        <w:spacing w:before="5"/>
        <w:rPr>
          <w:b w:val="0"/>
          <w:bCs w:val="0"/>
        </w:rPr>
      </w:pPr>
    </w:p>
    <w:p w14:paraId="28F9346D" w14:textId="33DDE4A1" w:rsidR="00062AB1" w:rsidRPr="00062AB1" w:rsidRDefault="00062AB1" w:rsidP="00062AB1">
      <w:pPr>
        <w:pStyle w:val="BodyText"/>
        <w:kinsoku w:val="0"/>
        <w:overflowPunct w:val="0"/>
        <w:ind w:left="118"/>
        <w:rPr>
          <w:spacing w:val="-2"/>
          <w:u w:val="single"/>
        </w:rPr>
      </w:pPr>
      <w:r w:rsidRPr="00062AB1">
        <w:rPr>
          <w:u w:val="single"/>
        </w:rPr>
        <w:t>How</w:t>
      </w:r>
      <w:r w:rsidRPr="00062AB1">
        <w:rPr>
          <w:spacing w:val="-3"/>
          <w:u w:val="single"/>
        </w:rPr>
        <w:t xml:space="preserve"> </w:t>
      </w:r>
      <w:r w:rsidRPr="00062AB1">
        <w:rPr>
          <w:u w:val="single"/>
        </w:rPr>
        <w:t>to</w:t>
      </w:r>
      <w:r w:rsidRPr="00062AB1">
        <w:rPr>
          <w:spacing w:val="-1"/>
          <w:u w:val="single"/>
        </w:rPr>
        <w:t xml:space="preserve"> </w:t>
      </w:r>
      <w:r w:rsidRPr="00062AB1">
        <w:rPr>
          <w:spacing w:val="-2"/>
          <w:u w:val="single"/>
        </w:rPr>
        <w:t>register</w:t>
      </w:r>
    </w:p>
    <w:p w14:paraId="7B5D0B91" w14:textId="77777777" w:rsidR="00062AB1" w:rsidRDefault="00062AB1" w:rsidP="00062AB1">
      <w:pPr>
        <w:pStyle w:val="BodyText"/>
        <w:kinsoku w:val="0"/>
        <w:overflowPunct w:val="0"/>
        <w:rPr>
          <w:b w:val="0"/>
          <w:bCs w:val="0"/>
        </w:rPr>
      </w:pPr>
    </w:p>
    <w:p w14:paraId="3B91AEF0" w14:textId="77777777" w:rsidR="00062AB1" w:rsidRPr="00062AB1" w:rsidRDefault="00062AB1" w:rsidP="00062AB1">
      <w:pPr>
        <w:pStyle w:val="BodyText"/>
        <w:kinsoku w:val="0"/>
        <w:overflowPunct w:val="0"/>
        <w:spacing w:before="1"/>
        <w:ind w:left="118" w:right="179"/>
        <w:rPr>
          <w:b w:val="0"/>
          <w:bCs w:val="0"/>
          <w:spacing w:val="-2"/>
        </w:rPr>
      </w:pPr>
      <w:r w:rsidRPr="00062AB1">
        <w:rPr>
          <w:b w:val="0"/>
          <w:bCs w:val="0"/>
        </w:rPr>
        <w:t>Registration</w:t>
      </w:r>
      <w:r w:rsidRPr="00062AB1">
        <w:rPr>
          <w:b w:val="0"/>
          <w:bCs w:val="0"/>
          <w:spacing w:val="-3"/>
        </w:rPr>
        <w:t xml:space="preserve"> </w:t>
      </w:r>
      <w:r w:rsidRPr="00062AB1">
        <w:rPr>
          <w:b w:val="0"/>
          <w:bCs w:val="0"/>
        </w:rPr>
        <w:t>is</w:t>
      </w:r>
      <w:r w:rsidRPr="00062AB1">
        <w:rPr>
          <w:b w:val="0"/>
          <w:bCs w:val="0"/>
          <w:spacing w:val="-4"/>
        </w:rPr>
        <w:t xml:space="preserve"> </w:t>
      </w:r>
      <w:r w:rsidRPr="00062AB1">
        <w:rPr>
          <w:b w:val="0"/>
          <w:bCs w:val="0"/>
        </w:rPr>
        <w:t>subject</w:t>
      </w:r>
      <w:r w:rsidRPr="00062AB1">
        <w:rPr>
          <w:b w:val="0"/>
          <w:bCs w:val="0"/>
          <w:spacing w:val="-4"/>
        </w:rPr>
        <w:t xml:space="preserve"> </w:t>
      </w:r>
      <w:r w:rsidRPr="00062AB1">
        <w:rPr>
          <w:b w:val="0"/>
          <w:bCs w:val="0"/>
        </w:rPr>
        <w:t>to</w:t>
      </w:r>
      <w:r w:rsidRPr="00062AB1">
        <w:rPr>
          <w:b w:val="0"/>
          <w:bCs w:val="0"/>
          <w:spacing w:val="-3"/>
        </w:rPr>
        <w:t xml:space="preserve"> </w:t>
      </w:r>
      <w:r w:rsidRPr="00062AB1">
        <w:rPr>
          <w:b w:val="0"/>
          <w:bCs w:val="0"/>
        </w:rPr>
        <w:t>compliance</w:t>
      </w:r>
      <w:r w:rsidRPr="00062AB1">
        <w:rPr>
          <w:b w:val="0"/>
          <w:bCs w:val="0"/>
          <w:spacing w:val="-1"/>
        </w:rPr>
        <w:t xml:space="preserve"> </w:t>
      </w:r>
      <w:r w:rsidRPr="00062AB1">
        <w:rPr>
          <w:b w:val="0"/>
          <w:bCs w:val="0"/>
        </w:rPr>
        <w:t>with</w:t>
      </w:r>
      <w:r w:rsidRPr="00062AB1">
        <w:rPr>
          <w:b w:val="0"/>
          <w:bCs w:val="0"/>
          <w:spacing w:val="-2"/>
        </w:rPr>
        <w:t xml:space="preserve"> </w:t>
      </w:r>
      <w:r w:rsidRPr="00062AB1">
        <w:rPr>
          <w:b w:val="0"/>
          <w:bCs w:val="0"/>
        </w:rPr>
        <w:t>the</w:t>
      </w:r>
      <w:r w:rsidRPr="00062AB1">
        <w:rPr>
          <w:b w:val="0"/>
          <w:bCs w:val="0"/>
          <w:spacing w:val="-4"/>
        </w:rPr>
        <w:t xml:space="preserve"> </w:t>
      </w:r>
      <w:r w:rsidRPr="00062AB1">
        <w:rPr>
          <w:b w:val="0"/>
          <w:bCs w:val="0"/>
        </w:rPr>
        <w:t>Education</w:t>
      </w:r>
      <w:r w:rsidRPr="00062AB1">
        <w:rPr>
          <w:b w:val="0"/>
          <w:bCs w:val="0"/>
          <w:spacing w:val="-3"/>
        </w:rPr>
        <w:t xml:space="preserve"> </w:t>
      </w:r>
      <w:r w:rsidRPr="00062AB1">
        <w:rPr>
          <w:b w:val="0"/>
          <w:bCs w:val="0"/>
        </w:rPr>
        <w:t>Workforce</w:t>
      </w:r>
      <w:r w:rsidRPr="00062AB1">
        <w:rPr>
          <w:b w:val="0"/>
          <w:bCs w:val="0"/>
          <w:spacing w:val="-1"/>
        </w:rPr>
        <w:t xml:space="preserve"> </w:t>
      </w:r>
      <w:r w:rsidRPr="00062AB1">
        <w:rPr>
          <w:b w:val="0"/>
          <w:bCs w:val="0"/>
        </w:rPr>
        <w:t>Council</w:t>
      </w:r>
      <w:r w:rsidRPr="00062AB1">
        <w:rPr>
          <w:b w:val="0"/>
          <w:bCs w:val="0"/>
          <w:spacing w:val="-2"/>
        </w:rPr>
        <w:t xml:space="preserve"> </w:t>
      </w:r>
      <w:r w:rsidRPr="00062AB1">
        <w:rPr>
          <w:b w:val="0"/>
          <w:bCs w:val="0"/>
        </w:rPr>
        <w:t>Registration</w:t>
      </w:r>
      <w:r w:rsidRPr="00062AB1">
        <w:rPr>
          <w:b w:val="0"/>
          <w:bCs w:val="0"/>
          <w:spacing w:val="-6"/>
        </w:rPr>
        <w:t xml:space="preserve"> </w:t>
      </w:r>
      <w:r w:rsidRPr="00062AB1">
        <w:rPr>
          <w:b w:val="0"/>
          <w:bCs w:val="0"/>
        </w:rPr>
        <w:t>Rules</w:t>
      </w:r>
      <w:r w:rsidRPr="00062AB1">
        <w:rPr>
          <w:b w:val="0"/>
          <w:bCs w:val="0"/>
          <w:spacing w:val="-4"/>
        </w:rPr>
        <w:t xml:space="preserve"> </w:t>
      </w:r>
      <w:r w:rsidRPr="00062AB1">
        <w:rPr>
          <w:b w:val="0"/>
          <w:bCs w:val="0"/>
        </w:rPr>
        <w:t xml:space="preserve">and the registration application pack is available to download from the Council’s website </w:t>
      </w:r>
      <w:r w:rsidRPr="00062AB1">
        <w:rPr>
          <w:b w:val="0"/>
          <w:bCs w:val="0"/>
          <w:spacing w:val="-2"/>
        </w:rPr>
        <w:t>(www.ewc.wales).</w:t>
      </w:r>
    </w:p>
    <w:p w14:paraId="5EF1115D" w14:textId="77777777" w:rsidR="00062AB1" w:rsidRPr="00062AB1" w:rsidRDefault="00062AB1" w:rsidP="00062AB1">
      <w:pPr>
        <w:pStyle w:val="BodyText"/>
        <w:kinsoku w:val="0"/>
        <w:overflowPunct w:val="0"/>
        <w:spacing w:before="10"/>
        <w:rPr>
          <w:b w:val="0"/>
          <w:bCs w:val="0"/>
          <w:sz w:val="21"/>
          <w:szCs w:val="21"/>
        </w:rPr>
      </w:pPr>
    </w:p>
    <w:p w14:paraId="6134175E" w14:textId="77777777" w:rsidR="00062AB1" w:rsidRPr="00062AB1" w:rsidRDefault="00062AB1" w:rsidP="00062AB1">
      <w:pPr>
        <w:pStyle w:val="BodyText"/>
        <w:kinsoku w:val="0"/>
        <w:overflowPunct w:val="0"/>
        <w:ind w:left="118" w:right="181"/>
        <w:rPr>
          <w:b w:val="0"/>
          <w:bCs w:val="0"/>
        </w:rPr>
      </w:pPr>
      <w:r w:rsidRPr="00062AB1">
        <w:rPr>
          <w:b w:val="0"/>
          <w:bCs w:val="0"/>
        </w:rPr>
        <w:t>Included</w:t>
      </w:r>
      <w:r w:rsidRPr="00062AB1">
        <w:rPr>
          <w:b w:val="0"/>
          <w:bCs w:val="0"/>
          <w:spacing w:val="-2"/>
        </w:rPr>
        <w:t xml:space="preserve"> </w:t>
      </w:r>
      <w:r w:rsidRPr="00062AB1">
        <w:rPr>
          <w:b w:val="0"/>
          <w:bCs w:val="0"/>
        </w:rPr>
        <w:t>within</w:t>
      </w:r>
      <w:r w:rsidRPr="00062AB1">
        <w:rPr>
          <w:b w:val="0"/>
          <w:bCs w:val="0"/>
          <w:spacing w:val="-3"/>
        </w:rPr>
        <w:t xml:space="preserve"> </w:t>
      </w:r>
      <w:r w:rsidRPr="00062AB1">
        <w:rPr>
          <w:b w:val="0"/>
          <w:bCs w:val="0"/>
        </w:rPr>
        <w:t>the</w:t>
      </w:r>
      <w:r w:rsidRPr="00062AB1">
        <w:rPr>
          <w:b w:val="0"/>
          <w:bCs w:val="0"/>
          <w:spacing w:val="-4"/>
        </w:rPr>
        <w:t xml:space="preserve"> </w:t>
      </w:r>
      <w:r w:rsidRPr="00062AB1">
        <w:rPr>
          <w:b w:val="0"/>
          <w:bCs w:val="0"/>
        </w:rPr>
        <w:t>application</w:t>
      </w:r>
      <w:r w:rsidRPr="00062AB1">
        <w:rPr>
          <w:b w:val="0"/>
          <w:bCs w:val="0"/>
          <w:spacing w:val="-3"/>
        </w:rPr>
        <w:t xml:space="preserve"> </w:t>
      </w:r>
      <w:r w:rsidRPr="00062AB1">
        <w:rPr>
          <w:b w:val="0"/>
          <w:bCs w:val="0"/>
        </w:rPr>
        <w:t>pack</w:t>
      </w:r>
      <w:r w:rsidRPr="00062AB1">
        <w:rPr>
          <w:b w:val="0"/>
          <w:bCs w:val="0"/>
          <w:spacing w:val="-1"/>
        </w:rPr>
        <w:t xml:space="preserve"> </w:t>
      </w:r>
      <w:r w:rsidRPr="00062AB1">
        <w:rPr>
          <w:b w:val="0"/>
          <w:bCs w:val="0"/>
        </w:rPr>
        <w:t>is</w:t>
      </w:r>
      <w:r w:rsidRPr="00062AB1">
        <w:rPr>
          <w:b w:val="0"/>
          <w:bCs w:val="0"/>
          <w:spacing w:val="-2"/>
        </w:rPr>
        <w:t xml:space="preserve"> </w:t>
      </w:r>
      <w:r w:rsidRPr="00062AB1">
        <w:rPr>
          <w:b w:val="0"/>
          <w:bCs w:val="0"/>
        </w:rPr>
        <w:t>a</w:t>
      </w:r>
      <w:r w:rsidRPr="00062AB1">
        <w:rPr>
          <w:b w:val="0"/>
          <w:bCs w:val="0"/>
          <w:spacing w:val="-5"/>
        </w:rPr>
        <w:t xml:space="preserve"> </w:t>
      </w:r>
      <w:r w:rsidRPr="00062AB1">
        <w:rPr>
          <w:b w:val="0"/>
          <w:bCs w:val="0"/>
        </w:rPr>
        <w:t>guidance</w:t>
      </w:r>
      <w:r w:rsidRPr="00062AB1">
        <w:rPr>
          <w:b w:val="0"/>
          <w:bCs w:val="0"/>
          <w:spacing w:val="-1"/>
        </w:rPr>
        <w:t xml:space="preserve"> </w:t>
      </w:r>
      <w:r w:rsidRPr="00062AB1">
        <w:rPr>
          <w:b w:val="0"/>
          <w:bCs w:val="0"/>
        </w:rPr>
        <w:t>document</w:t>
      </w:r>
      <w:r w:rsidRPr="00062AB1">
        <w:rPr>
          <w:b w:val="0"/>
          <w:bCs w:val="0"/>
          <w:spacing w:val="-4"/>
        </w:rPr>
        <w:t xml:space="preserve"> </w:t>
      </w:r>
      <w:r w:rsidRPr="00062AB1">
        <w:rPr>
          <w:b w:val="0"/>
          <w:bCs w:val="0"/>
        </w:rPr>
        <w:t>which</w:t>
      </w:r>
      <w:r w:rsidRPr="00062AB1">
        <w:rPr>
          <w:b w:val="0"/>
          <w:bCs w:val="0"/>
          <w:spacing w:val="-3"/>
        </w:rPr>
        <w:t xml:space="preserve"> </w:t>
      </w:r>
      <w:r w:rsidRPr="00062AB1">
        <w:rPr>
          <w:b w:val="0"/>
          <w:bCs w:val="0"/>
        </w:rPr>
        <w:t>sets</w:t>
      </w:r>
      <w:r w:rsidRPr="00062AB1">
        <w:rPr>
          <w:b w:val="0"/>
          <w:bCs w:val="0"/>
          <w:spacing w:val="-4"/>
        </w:rPr>
        <w:t xml:space="preserve"> </w:t>
      </w:r>
      <w:r w:rsidRPr="00062AB1">
        <w:rPr>
          <w:b w:val="0"/>
          <w:bCs w:val="0"/>
        </w:rPr>
        <w:t>out</w:t>
      </w:r>
      <w:r w:rsidRPr="00062AB1">
        <w:rPr>
          <w:b w:val="0"/>
          <w:bCs w:val="0"/>
          <w:spacing w:val="-4"/>
        </w:rPr>
        <w:t xml:space="preserve"> </w:t>
      </w:r>
      <w:r w:rsidRPr="00062AB1">
        <w:rPr>
          <w:b w:val="0"/>
          <w:bCs w:val="0"/>
        </w:rPr>
        <w:t>clearly</w:t>
      </w:r>
      <w:r w:rsidRPr="00062AB1">
        <w:rPr>
          <w:b w:val="0"/>
          <w:bCs w:val="0"/>
          <w:spacing w:val="-1"/>
        </w:rPr>
        <w:t xml:space="preserve"> </w:t>
      </w:r>
      <w:r w:rsidRPr="00062AB1">
        <w:rPr>
          <w:b w:val="0"/>
          <w:bCs w:val="0"/>
        </w:rPr>
        <w:t>the</w:t>
      </w:r>
      <w:r w:rsidRPr="00062AB1">
        <w:rPr>
          <w:b w:val="0"/>
          <w:bCs w:val="0"/>
          <w:spacing w:val="-5"/>
        </w:rPr>
        <w:t xml:space="preserve"> </w:t>
      </w:r>
      <w:r w:rsidRPr="00062AB1">
        <w:rPr>
          <w:b w:val="0"/>
          <w:bCs w:val="0"/>
        </w:rPr>
        <w:t>eligibility criteria for registration in each category or categories of registration required.</w:t>
      </w:r>
    </w:p>
    <w:p w14:paraId="26715149" w14:textId="77777777" w:rsidR="00062AB1" w:rsidRPr="00062AB1" w:rsidRDefault="00062AB1" w:rsidP="00062AB1">
      <w:pPr>
        <w:pStyle w:val="BodyText"/>
        <w:kinsoku w:val="0"/>
        <w:overflowPunct w:val="0"/>
        <w:spacing w:before="2"/>
        <w:rPr>
          <w:b w:val="0"/>
          <w:bCs w:val="0"/>
        </w:rPr>
      </w:pPr>
    </w:p>
    <w:p w14:paraId="14E36647" w14:textId="1025CD2E" w:rsidR="00062AB1" w:rsidRDefault="00062AB1" w:rsidP="00EA7132">
      <w:pPr>
        <w:pStyle w:val="BodyText"/>
        <w:kinsoku w:val="0"/>
        <w:overflowPunct w:val="0"/>
        <w:ind w:left="118" w:right="179"/>
        <w:rPr>
          <w:b w:val="0"/>
          <w:bCs w:val="0"/>
        </w:rPr>
      </w:pPr>
      <w:r w:rsidRPr="00062AB1">
        <w:rPr>
          <w:b w:val="0"/>
          <w:bCs w:val="0"/>
        </w:rPr>
        <w:t>If</w:t>
      </w:r>
      <w:r w:rsidRPr="00062AB1">
        <w:rPr>
          <w:b w:val="0"/>
          <w:bCs w:val="0"/>
          <w:spacing w:val="-1"/>
        </w:rPr>
        <w:t xml:space="preserve"> </w:t>
      </w:r>
      <w:r w:rsidRPr="00062AB1">
        <w:rPr>
          <w:b w:val="0"/>
          <w:bCs w:val="0"/>
        </w:rPr>
        <w:t>an</w:t>
      </w:r>
      <w:r w:rsidRPr="00062AB1">
        <w:rPr>
          <w:b w:val="0"/>
          <w:bCs w:val="0"/>
          <w:spacing w:val="-2"/>
        </w:rPr>
        <w:t xml:space="preserve"> </w:t>
      </w:r>
      <w:r w:rsidRPr="00062AB1">
        <w:rPr>
          <w:b w:val="0"/>
          <w:bCs w:val="0"/>
        </w:rPr>
        <w:t>applicant</w:t>
      </w:r>
      <w:r w:rsidRPr="00062AB1">
        <w:rPr>
          <w:b w:val="0"/>
          <w:bCs w:val="0"/>
          <w:spacing w:val="-1"/>
        </w:rPr>
        <w:t xml:space="preserve"> </w:t>
      </w:r>
      <w:r w:rsidRPr="00062AB1">
        <w:rPr>
          <w:b w:val="0"/>
          <w:bCs w:val="0"/>
        </w:rPr>
        <w:t>for</w:t>
      </w:r>
      <w:r w:rsidRPr="00062AB1">
        <w:rPr>
          <w:b w:val="0"/>
          <w:bCs w:val="0"/>
          <w:spacing w:val="-1"/>
        </w:rPr>
        <w:t xml:space="preserve"> </w:t>
      </w:r>
      <w:r w:rsidRPr="00062AB1">
        <w:rPr>
          <w:b w:val="0"/>
          <w:bCs w:val="0"/>
        </w:rPr>
        <w:t>registration</w:t>
      </w:r>
      <w:r w:rsidRPr="00062AB1">
        <w:rPr>
          <w:b w:val="0"/>
          <w:bCs w:val="0"/>
          <w:spacing w:val="-4"/>
        </w:rPr>
        <w:t xml:space="preserve"> </w:t>
      </w:r>
      <w:r w:rsidRPr="00062AB1">
        <w:rPr>
          <w:b w:val="0"/>
          <w:bCs w:val="0"/>
        </w:rPr>
        <w:t>makes</w:t>
      </w:r>
      <w:r w:rsidRPr="00062AB1">
        <w:rPr>
          <w:b w:val="0"/>
          <w:bCs w:val="0"/>
          <w:spacing w:val="-3"/>
        </w:rPr>
        <w:t xml:space="preserve"> </w:t>
      </w:r>
      <w:r w:rsidRPr="00062AB1">
        <w:rPr>
          <w:b w:val="0"/>
          <w:bCs w:val="0"/>
        </w:rPr>
        <w:t>a</w:t>
      </w:r>
      <w:r w:rsidRPr="00062AB1">
        <w:rPr>
          <w:b w:val="0"/>
          <w:bCs w:val="0"/>
          <w:spacing w:val="-1"/>
        </w:rPr>
        <w:t xml:space="preserve"> </w:t>
      </w:r>
      <w:r w:rsidRPr="00062AB1">
        <w:rPr>
          <w:b w:val="0"/>
          <w:bCs w:val="0"/>
        </w:rPr>
        <w:t>declaration</w:t>
      </w:r>
      <w:r w:rsidRPr="00062AB1">
        <w:rPr>
          <w:b w:val="0"/>
          <w:bCs w:val="0"/>
          <w:spacing w:val="-2"/>
        </w:rPr>
        <w:t xml:space="preserve"> </w:t>
      </w:r>
      <w:r w:rsidRPr="00062AB1">
        <w:rPr>
          <w:b w:val="0"/>
          <w:bCs w:val="0"/>
        </w:rPr>
        <w:t>on</w:t>
      </w:r>
      <w:r w:rsidRPr="00062AB1">
        <w:rPr>
          <w:b w:val="0"/>
          <w:bCs w:val="0"/>
          <w:spacing w:val="-6"/>
        </w:rPr>
        <w:t xml:space="preserve"> </w:t>
      </w:r>
      <w:r w:rsidRPr="00062AB1">
        <w:rPr>
          <w:b w:val="0"/>
          <w:bCs w:val="0"/>
        </w:rPr>
        <w:t>their</w:t>
      </w:r>
      <w:r w:rsidRPr="00062AB1">
        <w:rPr>
          <w:b w:val="0"/>
          <w:bCs w:val="0"/>
          <w:spacing w:val="-1"/>
        </w:rPr>
        <w:t xml:space="preserve"> </w:t>
      </w:r>
      <w:r w:rsidRPr="00062AB1">
        <w:rPr>
          <w:b w:val="0"/>
          <w:bCs w:val="0"/>
        </w:rPr>
        <w:t>application</w:t>
      </w:r>
      <w:r w:rsidRPr="00062AB1">
        <w:rPr>
          <w:b w:val="0"/>
          <w:bCs w:val="0"/>
          <w:spacing w:val="-2"/>
        </w:rPr>
        <w:t xml:space="preserve"> </w:t>
      </w:r>
      <w:r w:rsidRPr="00062AB1">
        <w:rPr>
          <w:b w:val="0"/>
          <w:bCs w:val="0"/>
        </w:rPr>
        <w:t>form,</w:t>
      </w:r>
      <w:r w:rsidRPr="00062AB1">
        <w:rPr>
          <w:b w:val="0"/>
          <w:bCs w:val="0"/>
          <w:spacing w:val="-4"/>
        </w:rPr>
        <w:t xml:space="preserve"> </w:t>
      </w:r>
      <w:r w:rsidRPr="00062AB1">
        <w:rPr>
          <w:b w:val="0"/>
          <w:bCs w:val="0"/>
        </w:rPr>
        <w:t>his</w:t>
      </w:r>
      <w:r w:rsidRPr="00062AB1">
        <w:rPr>
          <w:b w:val="0"/>
          <w:bCs w:val="0"/>
          <w:spacing w:val="-4"/>
        </w:rPr>
        <w:t xml:space="preserve"> </w:t>
      </w:r>
      <w:r w:rsidRPr="00062AB1">
        <w:rPr>
          <w:b w:val="0"/>
          <w:bCs w:val="0"/>
        </w:rPr>
        <w:t>or</w:t>
      </w:r>
      <w:r w:rsidRPr="00062AB1">
        <w:rPr>
          <w:b w:val="0"/>
          <w:bCs w:val="0"/>
          <w:spacing w:val="-1"/>
        </w:rPr>
        <w:t xml:space="preserve"> </w:t>
      </w:r>
      <w:r w:rsidRPr="00062AB1">
        <w:rPr>
          <w:b w:val="0"/>
          <w:bCs w:val="0"/>
        </w:rPr>
        <w:t>her</w:t>
      </w:r>
      <w:r w:rsidRPr="00062AB1">
        <w:rPr>
          <w:b w:val="0"/>
          <w:bCs w:val="0"/>
          <w:spacing w:val="-4"/>
        </w:rPr>
        <w:t xml:space="preserve"> </w:t>
      </w:r>
      <w:r w:rsidRPr="00062AB1">
        <w:rPr>
          <w:b w:val="0"/>
          <w:bCs w:val="0"/>
        </w:rPr>
        <w:t>suitability</w:t>
      </w:r>
      <w:r w:rsidRPr="00062AB1">
        <w:rPr>
          <w:b w:val="0"/>
          <w:bCs w:val="0"/>
          <w:spacing w:val="-3"/>
        </w:rPr>
        <w:t xml:space="preserve"> </w:t>
      </w:r>
      <w:r w:rsidRPr="00062AB1">
        <w:rPr>
          <w:b w:val="0"/>
          <w:bCs w:val="0"/>
        </w:rPr>
        <w:t>for registration will be formally considered under the Council’s Fitness to Practise responsibility. Where the Council is not satisfied as to the applicant’s suitability for registration and they cannot be registered, the Council will notify him / her accordingly.</w:t>
      </w:r>
    </w:p>
    <w:p w14:paraId="153D1323" w14:textId="6313ECBF" w:rsidR="00EA7132" w:rsidRDefault="00EA7132" w:rsidP="00EA7132">
      <w:pPr>
        <w:pStyle w:val="BodyText"/>
        <w:kinsoku w:val="0"/>
        <w:overflowPunct w:val="0"/>
        <w:ind w:left="118" w:right="179"/>
        <w:rPr>
          <w:b w:val="0"/>
          <w:bCs w:val="0"/>
        </w:rPr>
      </w:pPr>
    </w:p>
    <w:p w14:paraId="0E6E3CB9" w14:textId="77777777" w:rsidR="00EA7132" w:rsidRDefault="00EA7132" w:rsidP="00EA7132">
      <w:pPr>
        <w:pStyle w:val="BodyText"/>
        <w:kinsoku w:val="0"/>
        <w:overflowPunct w:val="0"/>
        <w:ind w:left="118" w:right="179"/>
        <w:rPr>
          <w:rFonts w:asciiTheme="minorHAnsi" w:eastAsia="Calibri" w:hAnsiTheme="minorHAnsi" w:cstheme="minorHAnsi"/>
          <w:b w:val="0"/>
          <w:u w:val="single"/>
        </w:rPr>
      </w:pPr>
    </w:p>
    <w:p w14:paraId="4D9F765E" w14:textId="77777777" w:rsidR="00062AB1" w:rsidRDefault="00062AB1" w:rsidP="008032CB">
      <w:pPr>
        <w:rPr>
          <w:rFonts w:asciiTheme="minorHAnsi" w:eastAsia="Calibri" w:hAnsiTheme="minorHAnsi" w:cstheme="minorHAnsi"/>
          <w:b/>
          <w:sz w:val="22"/>
          <w:szCs w:val="22"/>
          <w:u w:val="single"/>
        </w:rPr>
      </w:pPr>
    </w:p>
    <w:p w14:paraId="79D6516F" w14:textId="19D46DD7" w:rsidR="00235529" w:rsidRDefault="00235529" w:rsidP="008032CB">
      <w:pPr>
        <w:rPr>
          <w:rFonts w:asciiTheme="minorHAnsi" w:eastAsia="Calibri" w:hAnsiTheme="minorHAnsi" w:cstheme="minorHAnsi"/>
          <w:b/>
          <w:sz w:val="22"/>
          <w:szCs w:val="22"/>
          <w:u w:val="single"/>
        </w:rPr>
      </w:pPr>
    </w:p>
    <w:p w14:paraId="05868410" w14:textId="1484FAB6" w:rsidR="00062AB1" w:rsidRDefault="00062AB1" w:rsidP="008032CB">
      <w:pPr>
        <w:rPr>
          <w:rFonts w:asciiTheme="minorHAnsi" w:eastAsia="Calibri" w:hAnsiTheme="minorHAnsi" w:cstheme="minorHAnsi"/>
          <w:b/>
          <w:sz w:val="22"/>
          <w:szCs w:val="22"/>
          <w:u w:val="single"/>
        </w:rPr>
      </w:pPr>
    </w:p>
    <w:p w14:paraId="4C92C1A1" w14:textId="351B0918" w:rsidR="00062AB1" w:rsidRDefault="00062AB1" w:rsidP="008032CB">
      <w:pPr>
        <w:rPr>
          <w:rFonts w:asciiTheme="minorHAnsi" w:eastAsia="Calibri" w:hAnsiTheme="minorHAnsi" w:cstheme="minorHAnsi"/>
          <w:b/>
          <w:sz w:val="22"/>
          <w:szCs w:val="22"/>
          <w:u w:val="single"/>
        </w:rPr>
      </w:pPr>
    </w:p>
    <w:p w14:paraId="69389BC2" w14:textId="77777777" w:rsidR="00062AB1" w:rsidRDefault="00062AB1" w:rsidP="008032CB">
      <w:pPr>
        <w:rPr>
          <w:rFonts w:asciiTheme="minorHAnsi" w:eastAsia="Calibri" w:hAnsiTheme="minorHAnsi" w:cstheme="minorHAnsi"/>
          <w:b/>
          <w:sz w:val="22"/>
          <w:szCs w:val="22"/>
          <w:u w:val="single"/>
        </w:rPr>
      </w:pPr>
    </w:p>
    <w:p w14:paraId="2E4179C9" w14:textId="42B47E6F" w:rsidR="00650256" w:rsidRPr="00C87E18" w:rsidRDefault="00650256" w:rsidP="00650256">
      <w:pPr>
        <w:rPr>
          <w:rFonts w:asciiTheme="minorHAnsi" w:hAnsiTheme="minorHAnsi" w:cstheme="minorHAnsi"/>
          <w:b/>
          <w:sz w:val="22"/>
          <w:szCs w:val="22"/>
        </w:rPr>
      </w:pPr>
      <w:r w:rsidRPr="00C87E18">
        <w:rPr>
          <w:rFonts w:asciiTheme="minorHAnsi" w:hAnsiTheme="minorHAnsi" w:cstheme="minorHAnsi"/>
          <w:b/>
          <w:sz w:val="22"/>
          <w:szCs w:val="22"/>
        </w:rPr>
        <w:lastRenderedPageBreak/>
        <w:t>3.0</w:t>
      </w:r>
      <w:r w:rsidR="00F02E36" w:rsidRPr="00C87E18">
        <w:rPr>
          <w:rFonts w:asciiTheme="minorHAnsi" w:hAnsiTheme="minorHAnsi" w:cstheme="minorHAnsi"/>
          <w:b/>
          <w:sz w:val="22"/>
          <w:szCs w:val="22"/>
        </w:rPr>
        <w:tab/>
      </w:r>
      <w:bookmarkStart w:id="0" w:name="_Hlk140049927"/>
      <w:r w:rsidRPr="00C87E18">
        <w:rPr>
          <w:rFonts w:asciiTheme="minorHAnsi" w:hAnsiTheme="minorHAnsi" w:cstheme="minorHAnsi"/>
          <w:b/>
          <w:sz w:val="22"/>
          <w:szCs w:val="22"/>
        </w:rPr>
        <w:t>Implications of EWC registration for</w:t>
      </w:r>
      <w:r w:rsidR="00F02E36" w:rsidRPr="00C87E18">
        <w:rPr>
          <w:rFonts w:asciiTheme="minorHAnsi" w:hAnsiTheme="minorHAnsi" w:cstheme="minorHAnsi"/>
          <w:b/>
          <w:sz w:val="22"/>
          <w:szCs w:val="22"/>
        </w:rPr>
        <w:t xml:space="preserve"> </w:t>
      </w:r>
      <w:r w:rsidRPr="00C87E18">
        <w:rPr>
          <w:rFonts w:asciiTheme="minorHAnsi" w:hAnsiTheme="minorHAnsi" w:cstheme="minorHAnsi"/>
          <w:b/>
          <w:sz w:val="22"/>
          <w:szCs w:val="22"/>
        </w:rPr>
        <w:t>employers</w:t>
      </w:r>
      <w:bookmarkEnd w:id="0"/>
    </w:p>
    <w:p w14:paraId="7E6F67F7" w14:textId="77777777" w:rsidR="00F02E36" w:rsidRDefault="00F02E36" w:rsidP="00650256"/>
    <w:p w14:paraId="183C151A" w14:textId="77777777" w:rsidR="00062AB1" w:rsidRPr="00062AB1" w:rsidRDefault="00062AB1" w:rsidP="00062AB1">
      <w:pPr>
        <w:widowControl w:val="0"/>
        <w:tabs>
          <w:tab w:val="left" w:pos="839"/>
        </w:tabs>
        <w:kinsoku w:val="0"/>
        <w:overflowPunct w:val="0"/>
        <w:autoSpaceDE w:val="0"/>
        <w:autoSpaceDN w:val="0"/>
        <w:adjustRightInd w:val="0"/>
        <w:spacing w:before="1"/>
        <w:rPr>
          <w:rFonts w:ascii="Calibri" w:hAnsi="Calibri" w:cs="Calibri"/>
          <w:b/>
          <w:bCs/>
          <w:color w:val="000000"/>
          <w:spacing w:val="-5"/>
          <w:sz w:val="22"/>
          <w:szCs w:val="22"/>
          <w:u w:val="single"/>
          <w:lang w:val="en-GB" w:eastAsia="en-GB"/>
        </w:rPr>
      </w:pPr>
      <w:r w:rsidRPr="00062AB1">
        <w:rPr>
          <w:rFonts w:ascii="Calibri" w:hAnsi="Calibri" w:cs="Calibri"/>
          <w:b/>
          <w:bCs/>
          <w:sz w:val="22"/>
          <w:szCs w:val="22"/>
          <w:u w:val="single"/>
          <w:lang w:val="en-GB" w:eastAsia="en-GB"/>
        </w:rPr>
        <w:t>What</w:t>
      </w:r>
      <w:r w:rsidRPr="00062AB1">
        <w:rPr>
          <w:rFonts w:ascii="Calibri" w:hAnsi="Calibri" w:cs="Calibri"/>
          <w:b/>
          <w:bCs/>
          <w:spacing w:val="-6"/>
          <w:sz w:val="22"/>
          <w:szCs w:val="22"/>
          <w:u w:val="single"/>
          <w:lang w:val="en-GB" w:eastAsia="en-GB"/>
        </w:rPr>
        <w:t xml:space="preserve"> </w:t>
      </w:r>
      <w:r w:rsidRPr="00062AB1">
        <w:rPr>
          <w:rFonts w:ascii="Calibri" w:hAnsi="Calibri" w:cs="Calibri"/>
          <w:b/>
          <w:bCs/>
          <w:sz w:val="22"/>
          <w:szCs w:val="22"/>
          <w:u w:val="single"/>
          <w:lang w:val="en-GB" w:eastAsia="en-GB"/>
        </w:rPr>
        <w:t>does</w:t>
      </w:r>
      <w:r w:rsidRPr="00062AB1">
        <w:rPr>
          <w:rFonts w:ascii="Calibri" w:hAnsi="Calibri" w:cs="Calibri"/>
          <w:b/>
          <w:bCs/>
          <w:spacing w:val="-3"/>
          <w:sz w:val="22"/>
          <w:szCs w:val="22"/>
          <w:u w:val="single"/>
          <w:lang w:val="en-GB" w:eastAsia="en-GB"/>
        </w:rPr>
        <w:t xml:space="preserve"> </w:t>
      </w:r>
      <w:r w:rsidRPr="00062AB1">
        <w:rPr>
          <w:rFonts w:ascii="Calibri" w:hAnsi="Calibri" w:cs="Calibri"/>
          <w:b/>
          <w:bCs/>
          <w:sz w:val="22"/>
          <w:szCs w:val="22"/>
          <w:u w:val="single"/>
          <w:lang w:val="en-GB" w:eastAsia="en-GB"/>
        </w:rPr>
        <w:t>an</w:t>
      </w:r>
      <w:r w:rsidRPr="00062AB1">
        <w:rPr>
          <w:rFonts w:ascii="Calibri" w:hAnsi="Calibri" w:cs="Calibri"/>
          <w:b/>
          <w:bCs/>
          <w:spacing w:val="-5"/>
          <w:sz w:val="22"/>
          <w:szCs w:val="22"/>
          <w:u w:val="single"/>
          <w:lang w:val="en-GB" w:eastAsia="en-GB"/>
        </w:rPr>
        <w:t xml:space="preserve"> </w:t>
      </w:r>
      <w:r w:rsidRPr="00062AB1">
        <w:rPr>
          <w:rFonts w:ascii="Calibri" w:hAnsi="Calibri" w:cs="Calibri"/>
          <w:b/>
          <w:bCs/>
          <w:sz w:val="22"/>
          <w:szCs w:val="22"/>
          <w:u w:val="single"/>
          <w:lang w:val="en-GB" w:eastAsia="en-GB"/>
        </w:rPr>
        <w:t>employer</w:t>
      </w:r>
      <w:r w:rsidRPr="00062AB1">
        <w:rPr>
          <w:rFonts w:ascii="Calibri" w:hAnsi="Calibri" w:cs="Calibri"/>
          <w:b/>
          <w:bCs/>
          <w:spacing w:val="-3"/>
          <w:sz w:val="22"/>
          <w:szCs w:val="22"/>
          <w:u w:val="single"/>
          <w:lang w:val="en-GB" w:eastAsia="en-GB"/>
        </w:rPr>
        <w:t xml:space="preserve"> </w:t>
      </w:r>
      <w:r w:rsidRPr="00062AB1">
        <w:rPr>
          <w:rFonts w:ascii="Calibri" w:hAnsi="Calibri" w:cs="Calibri"/>
          <w:b/>
          <w:bCs/>
          <w:sz w:val="22"/>
          <w:szCs w:val="22"/>
          <w:u w:val="single"/>
          <w:lang w:val="en-GB" w:eastAsia="en-GB"/>
        </w:rPr>
        <w:t>need</w:t>
      </w:r>
      <w:r w:rsidRPr="00062AB1">
        <w:rPr>
          <w:rFonts w:ascii="Calibri" w:hAnsi="Calibri" w:cs="Calibri"/>
          <w:b/>
          <w:bCs/>
          <w:spacing w:val="-4"/>
          <w:sz w:val="22"/>
          <w:szCs w:val="22"/>
          <w:u w:val="single"/>
          <w:lang w:val="en-GB" w:eastAsia="en-GB"/>
        </w:rPr>
        <w:t xml:space="preserve"> </w:t>
      </w:r>
      <w:r w:rsidRPr="00062AB1">
        <w:rPr>
          <w:rFonts w:ascii="Calibri" w:hAnsi="Calibri" w:cs="Calibri"/>
          <w:b/>
          <w:bCs/>
          <w:sz w:val="22"/>
          <w:szCs w:val="22"/>
          <w:u w:val="single"/>
          <w:lang w:val="en-GB" w:eastAsia="en-GB"/>
        </w:rPr>
        <w:t>to</w:t>
      </w:r>
      <w:r w:rsidRPr="00062AB1">
        <w:rPr>
          <w:rFonts w:ascii="Calibri" w:hAnsi="Calibri" w:cs="Calibri"/>
          <w:b/>
          <w:bCs/>
          <w:spacing w:val="-4"/>
          <w:sz w:val="22"/>
          <w:szCs w:val="22"/>
          <w:u w:val="single"/>
          <w:lang w:val="en-GB" w:eastAsia="en-GB"/>
        </w:rPr>
        <w:t xml:space="preserve"> </w:t>
      </w:r>
      <w:r w:rsidRPr="00062AB1">
        <w:rPr>
          <w:rFonts w:ascii="Calibri" w:hAnsi="Calibri" w:cs="Calibri"/>
          <w:b/>
          <w:bCs/>
          <w:spacing w:val="-5"/>
          <w:sz w:val="22"/>
          <w:szCs w:val="22"/>
          <w:u w:val="single"/>
          <w:lang w:val="en-GB" w:eastAsia="en-GB"/>
        </w:rPr>
        <w:t>do?</w:t>
      </w:r>
    </w:p>
    <w:p w14:paraId="54025545" w14:textId="77777777" w:rsidR="00062AB1" w:rsidRPr="00062AB1" w:rsidRDefault="00062AB1" w:rsidP="00062AB1">
      <w:pPr>
        <w:widowControl w:val="0"/>
        <w:kinsoku w:val="0"/>
        <w:overflowPunct w:val="0"/>
        <w:autoSpaceDE w:val="0"/>
        <w:autoSpaceDN w:val="0"/>
        <w:adjustRightInd w:val="0"/>
        <w:spacing w:before="2"/>
        <w:rPr>
          <w:rFonts w:ascii="Calibri" w:hAnsi="Calibri" w:cs="Calibri"/>
          <w:b/>
          <w:bCs/>
          <w:sz w:val="24"/>
          <w:szCs w:val="24"/>
          <w:lang w:val="en-GB" w:eastAsia="en-GB"/>
        </w:rPr>
      </w:pPr>
    </w:p>
    <w:p w14:paraId="788E1533" w14:textId="77777777" w:rsidR="00062AB1" w:rsidRPr="00EA7AD5" w:rsidRDefault="00062AB1" w:rsidP="00062AB1">
      <w:pPr>
        <w:widowControl w:val="0"/>
        <w:kinsoku w:val="0"/>
        <w:overflowPunct w:val="0"/>
        <w:autoSpaceDE w:val="0"/>
        <w:autoSpaceDN w:val="0"/>
        <w:adjustRightInd w:val="0"/>
        <w:ind w:left="118"/>
        <w:rPr>
          <w:rFonts w:ascii="Calibri" w:hAnsi="Calibri" w:cs="Calibri"/>
          <w:sz w:val="22"/>
          <w:szCs w:val="22"/>
          <w:lang w:val="en-GB" w:eastAsia="en-GB"/>
        </w:rPr>
      </w:pPr>
      <w:r w:rsidRPr="00EA7AD5">
        <w:rPr>
          <w:rFonts w:ascii="Calibri" w:hAnsi="Calibri" w:cs="Calibri"/>
          <w:sz w:val="22"/>
          <w:szCs w:val="22"/>
          <w:lang w:val="en-GB" w:eastAsia="en-GB"/>
        </w:rPr>
        <w:t>In</w:t>
      </w:r>
      <w:r w:rsidRPr="00EA7AD5">
        <w:rPr>
          <w:rFonts w:ascii="Calibri" w:hAnsi="Calibri" w:cs="Calibri"/>
          <w:spacing w:val="-3"/>
          <w:sz w:val="22"/>
          <w:szCs w:val="22"/>
          <w:lang w:val="en-GB" w:eastAsia="en-GB"/>
        </w:rPr>
        <w:t xml:space="preserve"> </w:t>
      </w:r>
      <w:r w:rsidRPr="00EA7AD5">
        <w:rPr>
          <w:rFonts w:ascii="Calibri" w:hAnsi="Calibri" w:cs="Calibri"/>
          <w:sz w:val="22"/>
          <w:szCs w:val="22"/>
          <w:lang w:val="en-GB" w:eastAsia="en-GB"/>
        </w:rPr>
        <w:t>complying</w:t>
      </w:r>
      <w:r w:rsidRPr="00EA7AD5">
        <w:rPr>
          <w:rFonts w:ascii="Calibri" w:hAnsi="Calibri" w:cs="Calibri"/>
          <w:spacing w:val="-5"/>
          <w:sz w:val="22"/>
          <w:szCs w:val="22"/>
          <w:lang w:val="en-GB" w:eastAsia="en-GB"/>
        </w:rPr>
        <w:t xml:space="preserve"> </w:t>
      </w:r>
      <w:r w:rsidRPr="00EA7AD5">
        <w:rPr>
          <w:rFonts w:ascii="Calibri" w:hAnsi="Calibri" w:cs="Calibri"/>
          <w:sz w:val="22"/>
          <w:szCs w:val="22"/>
          <w:lang w:val="en-GB" w:eastAsia="en-GB"/>
        </w:rPr>
        <w:t>with</w:t>
      </w:r>
      <w:r w:rsidRPr="00EA7AD5">
        <w:rPr>
          <w:rFonts w:ascii="Calibri" w:hAnsi="Calibri" w:cs="Calibri"/>
          <w:spacing w:val="-4"/>
          <w:sz w:val="22"/>
          <w:szCs w:val="22"/>
          <w:lang w:val="en-GB" w:eastAsia="en-GB"/>
        </w:rPr>
        <w:t xml:space="preserve"> </w:t>
      </w:r>
      <w:r w:rsidRPr="00EA7AD5">
        <w:rPr>
          <w:rFonts w:ascii="Calibri" w:hAnsi="Calibri" w:cs="Calibri"/>
          <w:sz w:val="22"/>
          <w:szCs w:val="22"/>
          <w:lang w:val="en-GB" w:eastAsia="en-GB"/>
        </w:rPr>
        <w:t>the</w:t>
      </w:r>
      <w:r w:rsidRPr="00EA7AD5">
        <w:rPr>
          <w:rFonts w:ascii="Calibri" w:hAnsi="Calibri" w:cs="Calibri"/>
          <w:spacing w:val="-3"/>
          <w:sz w:val="22"/>
          <w:szCs w:val="22"/>
          <w:lang w:val="en-GB" w:eastAsia="en-GB"/>
        </w:rPr>
        <w:t xml:space="preserve"> </w:t>
      </w:r>
      <w:r w:rsidRPr="00EA7AD5">
        <w:rPr>
          <w:rFonts w:ascii="Calibri" w:hAnsi="Calibri" w:cs="Calibri"/>
          <w:sz w:val="22"/>
          <w:szCs w:val="22"/>
          <w:lang w:val="en-GB" w:eastAsia="en-GB"/>
        </w:rPr>
        <w:t>legal</w:t>
      </w:r>
      <w:r w:rsidRPr="00EA7AD5">
        <w:rPr>
          <w:rFonts w:ascii="Calibri" w:hAnsi="Calibri" w:cs="Calibri"/>
          <w:spacing w:val="-4"/>
          <w:sz w:val="22"/>
          <w:szCs w:val="22"/>
          <w:lang w:val="en-GB" w:eastAsia="en-GB"/>
        </w:rPr>
        <w:t xml:space="preserve"> </w:t>
      </w:r>
      <w:r w:rsidRPr="00EA7AD5">
        <w:rPr>
          <w:rFonts w:ascii="Calibri" w:hAnsi="Calibri" w:cs="Calibri"/>
          <w:sz w:val="22"/>
          <w:szCs w:val="22"/>
          <w:lang w:val="en-GB" w:eastAsia="en-GB"/>
        </w:rPr>
        <w:t>requirement</w:t>
      </w:r>
      <w:r w:rsidRPr="00EA7AD5">
        <w:rPr>
          <w:rFonts w:ascii="Calibri" w:hAnsi="Calibri" w:cs="Calibri"/>
          <w:spacing w:val="-3"/>
          <w:sz w:val="22"/>
          <w:szCs w:val="22"/>
          <w:lang w:val="en-GB" w:eastAsia="en-GB"/>
        </w:rPr>
        <w:t xml:space="preserve"> </w:t>
      </w:r>
      <w:r w:rsidRPr="00EA7AD5">
        <w:rPr>
          <w:rFonts w:ascii="Calibri" w:hAnsi="Calibri" w:cs="Calibri"/>
          <w:sz w:val="22"/>
          <w:szCs w:val="22"/>
          <w:lang w:val="en-GB" w:eastAsia="en-GB"/>
        </w:rPr>
        <w:t>for</w:t>
      </w:r>
      <w:r w:rsidRPr="00EA7AD5">
        <w:rPr>
          <w:rFonts w:ascii="Calibri" w:hAnsi="Calibri" w:cs="Calibri"/>
          <w:spacing w:val="-3"/>
          <w:sz w:val="22"/>
          <w:szCs w:val="22"/>
          <w:lang w:val="en-GB" w:eastAsia="en-GB"/>
        </w:rPr>
        <w:t xml:space="preserve"> </w:t>
      </w:r>
      <w:r w:rsidRPr="00EA7AD5">
        <w:rPr>
          <w:rFonts w:ascii="Calibri" w:hAnsi="Calibri" w:cs="Calibri"/>
          <w:sz w:val="22"/>
          <w:szCs w:val="22"/>
          <w:lang w:val="en-GB" w:eastAsia="en-GB"/>
        </w:rPr>
        <w:t>ensuring</w:t>
      </w:r>
      <w:r w:rsidRPr="00EA7AD5">
        <w:rPr>
          <w:rFonts w:ascii="Calibri" w:hAnsi="Calibri" w:cs="Calibri"/>
          <w:spacing w:val="-4"/>
          <w:sz w:val="22"/>
          <w:szCs w:val="22"/>
          <w:lang w:val="en-GB" w:eastAsia="en-GB"/>
        </w:rPr>
        <w:t xml:space="preserve"> </w:t>
      </w:r>
      <w:r w:rsidRPr="00EA7AD5">
        <w:rPr>
          <w:rFonts w:ascii="Calibri" w:hAnsi="Calibri" w:cs="Calibri"/>
          <w:sz w:val="22"/>
          <w:szCs w:val="22"/>
          <w:lang w:val="en-GB" w:eastAsia="en-GB"/>
        </w:rPr>
        <w:t>practitioners</w:t>
      </w:r>
      <w:r w:rsidRPr="00EA7AD5">
        <w:rPr>
          <w:rFonts w:ascii="Calibri" w:hAnsi="Calibri" w:cs="Calibri"/>
          <w:spacing w:val="-5"/>
          <w:sz w:val="22"/>
          <w:szCs w:val="22"/>
          <w:lang w:val="en-GB" w:eastAsia="en-GB"/>
        </w:rPr>
        <w:t xml:space="preserve"> </w:t>
      </w:r>
      <w:r w:rsidRPr="00EA7AD5">
        <w:rPr>
          <w:rFonts w:ascii="Calibri" w:hAnsi="Calibri" w:cs="Calibri"/>
          <w:sz w:val="22"/>
          <w:szCs w:val="22"/>
          <w:lang w:val="en-GB" w:eastAsia="en-GB"/>
        </w:rPr>
        <w:t>are</w:t>
      </w:r>
      <w:r w:rsidRPr="00EA7AD5">
        <w:rPr>
          <w:rFonts w:ascii="Calibri" w:hAnsi="Calibri" w:cs="Calibri"/>
          <w:spacing w:val="-4"/>
          <w:sz w:val="22"/>
          <w:szCs w:val="22"/>
          <w:lang w:val="en-GB" w:eastAsia="en-GB"/>
        </w:rPr>
        <w:t xml:space="preserve"> </w:t>
      </w:r>
      <w:r w:rsidRPr="00EA7AD5">
        <w:rPr>
          <w:rFonts w:ascii="Calibri" w:hAnsi="Calibri" w:cs="Calibri"/>
          <w:sz w:val="22"/>
          <w:szCs w:val="22"/>
          <w:lang w:val="en-GB" w:eastAsia="en-GB"/>
        </w:rPr>
        <w:t>registered in</w:t>
      </w:r>
      <w:r w:rsidRPr="00EA7AD5">
        <w:rPr>
          <w:rFonts w:ascii="Calibri" w:hAnsi="Calibri" w:cs="Calibri"/>
          <w:spacing w:val="-4"/>
          <w:sz w:val="22"/>
          <w:szCs w:val="22"/>
          <w:lang w:val="en-GB" w:eastAsia="en-GB"/>
        </w:rPr>
        <w:t xml:space="preserve"> </w:t>
      </w:r>
      <w:r w:rsidRPr="00EA7AD5">
        <w:rPr>
          <w:rFonts w:ascii="Calibri" w:hAnsi="Calibri" w:cs="Calibri"/>
          <w:sz w:val="22"/>
          <w:szCs w:val="22"/>
          <w:lang w:val="en-GB" w:eastAsia="en-GB"/>
        </w:rPr>
        <w:t>the category or categories of registration for the work they undertake, employers should:</w:t>
      </w:r>
    </w:p>
    <w:p w14:paraId="7DD03D42" w14:textId="77777777" w:rsidR="00062AB1" w:rsidRPr="00062AB1" w:rsidRDefault="00062AB1" w:rsidP="00062AB1">
      <w:pPr>
        <w:widowControl w:val="0"/>
        <w:kinsoku w:val="0"/>
        <w:overflowPunct w:val="0"/>
        <w:autoSpaceDE w:val="0"/>
        <w:autoSpaceDN w:val="0"/>
        <w:adjustRightInd w:val="0"/>
        <w:spacing w:before="10"/>
        <w:rPr>
          <w:rFonts w:ascii="Calibri" w:hAnsi="Calibri" w:cs="Calibri"/>
          <w:sz w:val="23"/>
          <w:szCs w:val="23"/>
          <w:lang w:val="en-GB" w:eastAsia="en-GB"/>
        </w:rPr>
      </w:pPr>
    </w:p>
    <w:p w14:paraId="38CB175F" w14:textId="77777777" w:rsidR="00062AB1" w:rsidRPr="00062AB1" w:rsidRDefault="00062AB1" w:rsidP="00062AB1">
      <w:pPr>
        <w:widowControl w:val="0"/>
        <w:numPr>
          <w:ilvl w:val="2"/>
          <w:numId w:val="32"/>
        </w:numPr>
        <w:tabs>
          <w:tab w:val="left" w:pos="839"/>
        </w:tabs>
        <w:kinsoku w:val="0"/>
        <w:overflowPunct w:val="0"/>
        <w:autoSpaceDE w:val="0"/>
        <w:autoSpaceDN w:val="0"/>
        <w:adjustRightInd w:val="0"/>
        <w:spacing w:line="276" w:lineRule="auto"/>
        <w:ind w:left="838" w:right="430" w:hanging="360"/>
        <w:rPr>
          <w:rFonts w:ascii="Calibri" w:hAnsi="Calibri" w:cs="Calibri"/>
          <w:sz w:val="22"/>
          <w:szCs w:val="22"/>
          <w:lang w:val="en-GB" w:eastAsia="en-GB"/>
        </w:rPr>
      </w:pPr>
      <w:r w:rsidRPr="00062AB1">
        <w:rPr>
          <w:rFonts w:ascii="Calibri" w:hAnsi="Calibri" w:cs="Calibri"/>
          <w:sz w:val="22"/>
          <w:szCs w:val="22"/>
          <w:lang w:val="en-GB" w:eastAsia="en-GB"/>
        </w:rPr>
        <w:t xml:space="preserve">make </w:t>
      </w:r>
      <w:r w:rsidRPr="00062AB1">
        <w:rPr>
          <w:rFonts w:ascii="Calibri" w:hAnsi="Calibri" w:cs="Calibri"/>
          <w:b/>
          <w:bCs/>
          <w:sz w:val="22"/>
          <w:szCs w:val="22"/>
          <w:lang w:val="en-GB" w:eastAsia="en-GB"/>
        </w:rPr>
        <w:t xml:space="preserve">pre-employment checks </w:t>
      </w:r>
      <w:r w:rsidRPr="00062AB1">
        <w:rPr>
          <w:rFonts w:ascii="Calibri" w:hAnsi="Calibri" w:cs="Calibri"/>
          <w:sz w:val="22"/>
          <w:szCs w:val="22"/>
          <w:lang w:val="en-GB" w:eastAsia="en-GB"/>
        </w:rPr>
        <w:t xml:space="preserve">to ensure that a practitioner is registered </w:t>
      </w:r>
      <w:r w:rsidRPr="00062AB1">
        <w:rPr>
          <w:rFonts w:ascii="Calibri" w:hAnsi="Calibri" w:cs="Calibri"/>
          <w:b/>
          <w:bCs/>
          <w:sz w:val="22"/>
          <w:szCs w:val="22"/>
          <w:lang w:val="en-GB" w:eastAsia="en-GB"/>
        </w:rPr>
        <w:t xml:space="preserve">prior </w:t>
      </w:r>
      <w:r w:rsidRPr="00062AB1">
        <w:rPr>
          <w:rFonts w:ascii="Calibri" w:hAnsi="Calibri" w:cs="Calibri"/>
          <w:sz w:val="22"/>
          <w:szCs w:val="22"/>
          <w:lang w:val="en-GB" w:eastAsia="en-GB"/>
        </w:rPr>
        <w:t>to commencing</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work.</w:t>
      </w:r>
      <w:r w:rsidRPr="00062AB1">
        <w:rPr>
          <w:rFonts w:ascii="Calibri" w:hAnsi="Calibri" w:cs="Calibri"/>
          <w:spacing w:val="40"/>
          <w:sz w:val="22"/>
          <w:szCs w:val="22"/>
          <w:lang w:val="en-GB" w:eastAsia="en-GB"/>
        </w:rPr>
        <w:t xml:space="preserve"> </w:t>
      </w:r>
      <w:r w:rsidRPr="00062AB1">
        <w:rPr>
          <w:rFonts w:ascii="Calibri" w:hAnsi="Calibri" w:cs="Calibri"/>
          <w:sz w:val="22"/>
          <w:szCs w:val="22"/>
          <w:lang w:val="en-GB" w:eastAsia="en-GB"/>
        </w:rPr>
        <w:t>This</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can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be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done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via</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online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access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to the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Register.</w:t>
      </w:r>
      <w:r w:rsidRPr="00062AB1">
        <w:rPr>
          <w:rFonts w:ascii="Calibri" w:hAnsi="Calibri" w:cs="Calibri"/>
          <w:spacing w:val="40"/>
          <w:sz w:val="22"/>
          <w:szCs w:val="22"/>
          <w:lang w:val="en-GB" w:eastAsia="en-GB"/>
        </w:rPr>
        <w:t xml:space="preserve"> </w:t>
      </w:r>
      <w:r w:rsidRPr="00062AB1">
        <w:rPr>
          <w:rFonts w:ascii="Calibri" w:hAnsi="Calibri" w:cs="Calibri"/>
          <w:sz w:val="22"/>
          <w:szCs w:val="22"/>
          <w:lang w:val="en-GB" w:eastAsia="en-GB"/>
        </w:rPr>
        <w:t>Where a practitioner’s registration status cannot be verified from the employer access, the Registration Team should be contacted directly;</w:t>
      </w:r>
    </w:p>
    <w:p w14:paraId="624C5DDE" w14:textId="77777777" w:rsidR="00062AB1" w:rsidRPr="00062AB1" w:rsidRDefault="00062AB1" w:rsidP="00062AB1">
      <w:pPr>
        <w:widowControl w:val="0"/>
        <w:kinsoku w:val="0"/>
        <w:overflowPunct w:val="0"/>
        <w:autoSpaceDE w:val="0"/>
        <w:autoSpaceDN w:val="0"/>
        <w:adjustRightInd w:val="0"/>
        <w:spacing w:before="5"/>
        <w:rPr>
          <w:rFonts w:ascii="Calibri" w:hAnsi="Calibri" w:cs="Calibri"/>
          <w:sz w:val="16"/>
          <w:szCs w:val="16"/>
          <w:lang w:val="en-GB" w:eastAsia="en-GB"/>
        </w:rPr>
      </w:pPr>
    </w:p>
    <w:p w14:paraId="26B9FCFE" w14:textId="77777777" w:rsidR="00062AB1" w:rsidRPr="00062AB1" w:rsidRDefault="00062AB1" w:rsidP="00062AB1">
      <w:pPr>
        <w:widowControl w:val="0"/>
        <w:numPr>
          <w:ilvl w:val="2"/>
          <w:numId w:val="32"/>
        </w:numPr>
        <w:tabs>
          <w:tab w:val="left" w:pos="839"/>
        </w:tabs>
        <w:kinsoku w:val="0"/>
        <w:overflowPunct w:val="0"/>
        <w:autoSpaceDE w:val="0"/>
        <w:autoSpaceDN w:val="0"/>
        <w:adjustRightInd w:val="0"/>
        <w:spacing w:line="278" w:lineRule="auto"/>
        <w:ind w:left="838" w:right="752" w:hanging="360"/>
        <w:rPr>
          <w:rFonts w:ascii="Calibri" w:hAnsi="Calibri" w:cs="Calibri"/>
          <w:sz w:val="22"/>
          <w:szCs w:val="22"/>
          <w:lang w:val="en-GB" w:eastAsia="en-GB"/>
        </w:rPr>
      </w:pPr>
      <w:r w:rsidRPr="00062AB1">
        <w:rPr>
          <w:rFonts w:ascii="Calibri" w:hAnsi="Calibri" w:cs="Calibri"/>
          <w:b/>
          <w:bCs/>
          <w:sz w:val="22"/>
          <w:szCs w:val="22"/>
          <w:lang w:val="en-GB" w:eastAsia="en-GB"/>
        </w:rPr>
        <w:t>check</w:t>
      </w:r>
      <w:r w:rsidRPr="00062AB1">
        <w:rPr>
          <w:rFonts w:ascii="Calibri" w:hAnsi="Calibri" w:cs="Calibri"/>
          <w:b/>
          <w:bCs/>
          <w:spacing w:val="-3"/>
          <w:sz w:val="22"/>
          <w:szCs w:val="22"/>
          <w:lang w:val="en-GB" w:eastAsia="en-GB"/>
        </w:rPr>
        <w:t xml:space="preserve"> </w:t>
      </w:r>
      <w:r w:rsidRPr="00062AB1">
        <w:rPr>
          <w:rFonts w:ascii="Calibri" w:hAnsi="Calibri" w:cs="Calibri"/>
          <w:b/>
          <w:bCs/>
          <w:sz w:val="22"/>
          <w:szCs w:val="22"/>
          <w:lang w:val="en-GB" w:eastAsia="en-GB"/>
        </w:rPr>
        <w:t>annually</w:t>
      </w:r>
      <w:r w:rsidRPr="00062AB1">
        <w:rPr>
          <w:rFonts w:ascii="Calibri" w:hAnsi="Calibri" w:cs="Calibri"/>
          <w:b/>
          <w:bCs/>
          <w:spacing w:val="-2"/>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6"/>
          <w:sz w:val="22"/>
          <w:szCs w:val="22"/>
          <w:lang w:val="en-GB" w:eastAsia="en-GB"/>
        </w:rPr>
        <w:t xml:space="preserve"> </w:t>
      </w:r>
      <w:r w:rsidRPr="00062AB1">
        <w:rPr>
          <w:rFonts w:ascii="Calibri" w:hAnsi="Calibri" w:cs="Calibri"/>
          <w:sz w:val="22"/>
          <w:szCs w:val="22"/>
          <w:lang w:val="en-GB" w:eastAsia="en-GB"/>
        </w:rPr>
        <w:t>all</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practitioners</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in</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their</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employment</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continue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to</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be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registered,</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as continued registration is dependent upon the payment of an annual registration fee.</w:t>
      </w:r>
    </w:p>
    <w:p w14:paraId="482B72F7" w14:textId="77777777" w:rsidR="00062AB1" w:rsidRPr="00062AB1" w:rsidRDefault="00062AB1" w:rsidP="00062AB1">
      <w:pPr>
        <w:widowControl w:val="0"/>
        <w:kinsoku w:val="0"/>
        <w:overflowPunct w:val="0"/>
        <w:autoSpaceDE w:val="0"/>
        <w:autoSpaceDN w:val="0"/>
        <w:adjustRightInd w:val="0"/>
        <w:spacing w:before="197" w:line="237" w:lineRule="auto"/>
        <w:ind w:left="118" w:right="179"/>
        <w:rPr>
          <w:rFonts w:ascii="Calibri" w:hAnsi="Calibri" w:cs="Calibri"/>
          <w:sz w:val="22"/>
          <w:szCs w:val="22"/>
          <w:lang w:val="en-GB" w:eastAsia="en-GB"/>
        </w:rPr>
      </w:pPr>
      <w:r w:rsidRPr="00062AB1">
        <w:rPr>
          <w:rFonts w:ascii="Calibri" w:hAnsi="Calibri" w:cs="Calibri"/>
          <w:sz w:val="22"/>
          <w:szCs w:val="22"/>
          <w:lang w:val="en-GB" w:eastAsia="en-GB"/>
        </w:rPr>
        <w:t>Where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employers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consistently</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breach</w:t>
      </w:r>
      <w:r w:rsidRPr="00062AB1">
        <w:rPr>
          <w:rFonts w:ascii="Calibri" w:hAnsi="Calibri" w:cs="Calibri"/>
          <w:spacing w:val="-6"/>
          <w:sz w:val="22"/>
          <w:szCs w:val="22"/>
          <w:lang w:val="en-GB" w:eastAsia="en-GB"/>
        </w:rPr>
        <w:t xml:space="preserve"> </w:t>
      </w:r>
      <w:r w:rsidRPr="00062AB1">
        <w:rPr>
          <w:rFonts w:ascii="Calibri" w:hAnsi="Calibri" w:cs="Calibri"/>
          <w:sz w:val="22"/>
          <w:szCs w:val="22"/>
          <w:lang w:val="en-GB" w:eastAsia="en-GB"/>
        </w:rPr>
        <w:t>their</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statutory</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duty</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by</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employing</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unregistered</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practitioners, the Council is obliged to inform the Welsh Government.</w:t>
      </w:r>
    </w:p>
    <w:p w14:paraId="45E64DA3" w14:textId="77777777" w:rsidR="00062AB1" w:rsidRPr="00062AB1" w:rsidRDefault="00062AB1" w:rsidP="00062AB1">
      <w:pPr>
        <w:widowControl w:val="0"/>
        <w:kinsoku w:val="0"/>
        <w:overflowPunct w:val="0"/>
        <w:autoSpaceDE w:val="0"/>
        <w:autoSpaceDN w:val="0"/>
        <w:adjustRightInd w:val="0"/>
        <w:spacing w:before="4"/>
        <w:rPr>
          <w:rFonts w:ascii="Calibri" w:hAnsi="Calibri" w:cs="Calibri"/>
          <w:sz w:val="24"/>
          <w:szCs w:val="24"/>
          <w:lang w:val="en-GB" w:eastAsia="en-GB"/>
        </w:rPr>
      </w:pPr>
    </w:p>
    <w:p w14:paraId="2F3D533D" w14:textId="77777777" w:rsidR="00062AB1" w:rsidRPr="00062AB1" w:rsidRDefault="00062AB1" w:rsidP="00062AB1">
      <w:pPr>
        <w:widowControl w:val="0"/>
        <w:tabs>
          <w:tab w:val="left" w:pos="839"/>
        </w:tabs>
        <w:kinsoku w:val="0"/>
        <w:overflowPunct w:val="0"/>
        <w:autoSpaceDE w:val="0"/>
        <w:autoSpaceDN w:val="0"/>
        <w:adjustRightInd w:val="0"/>
        <w:ind w:right="118"/>
        <w:outlineLvl w:val="0"/>
        <w:rPr>
          <w:rFonts w:ascii="Calibri" w:hAnsi="Calibri" w:cs="Calibri"/>
          <w:b/>
          <w:bCs/>
          <w:color w:val="000000"/>
          <w:sz w:val="24"/>
          <w:szCs w:val="24"/>
          <w:u w:val="single"/>
          <w:lang w:val="en-GB" w:eastAsia="en-GB"/>
        </w:rPr>
      </w:pPr>
      <w:r w:rsidRPr="00062AB1">
        <w:rPr>
          <w:rFonts w:ascii="Calibri" w:hAnsi="Calibri" w:cs="Calibri"/>
          <w:b/>
          <w:bCs/>
          <w:sz w:val="24"/>
          <w:szCs w:val="24"/>
          <w:u w:val="single"/>
          <w:lang w:val="en-GB" w:eastAsia="en-GB"/>
        </w:rPr>
        <w:t>What action should be undertaken by youth worker providers if a youth worker or youth support worker is not registered with the Council?</w:t>
      </w:r>
    </w:p>
    <w:p w14:paraId="5EAF09A6" w14:textId="77777777" w:rsidR="00062AB1" w:rsidRPr="00062AB1" w:rsidRDefault="00062AB1" w:rsidP="00062AB1">
      <w:pPr>
        <w:widowControl w:val="0"/>
        <w:kinsoku w:val="0"/>
        <w:overflowPunct w:val="0"/>
        <w:autoSpaceDE w:val="0"/>
        <w:autoSpaceDN w:val="0"/>
        <w:adjustRightInd w:val="0"/>
        <w:rPr>
          <w:rFonts w:ascii="Calibri" w:hAnsi="Calibri" w:cs="Calibri"/>
          <w:b/>
          <w:bCs/>
          <w:sz w:val="24"/>
          <w:szCs w:val="24"/>
          <w:lang w:val="en-GB" w:eastAsia="en-GB"/>
        </w:rPr>
      </w:pPr>
    </w:p>
    <w:p w14:paraId="7C1211DF" w14:textId="77777777" w:rsidR="00062AB1" w:rsidRPr="00062AB1" w:rsidRDefault="00062AB1" w:rsidP="00062AB1">
      <w:pPr>
        <w:widowControl w:val="0"/>
        <w:kinsoku w:val="0"/>
        <w:overflowPunct w:val="0"/>
        <w:autoSpaceDE w:val="0"/>
        <w:autoSpaceDN w:val="0"/>
        <w:adjustRightInd w:val="0"/>
        <w:ind w:left="118"/>
        <w:rPr>
          <w:rFonts w:ascii="Calibri" w:hAnsi="Calibri" w:cs="Calibri"/>
          <w:sz w:val="22"/>
          <w:szCs w:val="22"/>
          <w:lang w:val="en-GB" w:eastAsia="en-GB"/>
        </w:rPr>
      </w:pPr>
      <w:r w:rsidRPr="00062AB1">
        <w:rPr>
          <w:rFonts w:ascii="Calibri" w:hAnsi="Calibri" w:cs="Calibri"/>
          <w:sz w:val="22"/>
          <w:szCs w:val="22"/>
          <w:lang w:val="en-GB" w:eastAsia="en-GB"/>
        </w:rPr>
        <w:t>It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is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possible,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an</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will</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find,</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following</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contact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with</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EWC,</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an</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employee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or prospective employee is not registered. This may be for two reasons:</w:t>
      </w:r>
    </w:p>
    <w:p w14:paraId="5C449FC8" w14:textId="77777777" w:rsidR="00062AB1" w:rsidRPr="00062AB1" w:rsidRDefault="00062AB1" w:rsidP="00062AB1">
      <w:pPr>
        <w:widowControl w:val="0"/>
        <w:kinsoku w:val="0"/>
        <w:overflowPunct w:val="0"/>
        <w:autoSpaceDE w:val="0"/>
        <w:autoSpaceDN w:val="0"/>
        <w:adjustRightInd w:val="0"/>
        <w:spacing w:before="10"/>
        <w:rPr>
          <w:rFonts w:ascii="Calibri" w:hAnsi="Calibri" w:cs="Calibri"/>
          <w:sz w:val="21"/>
          <w:szCs w:val="21"/>
          <w:lang w:val="en-GB" w:eastAsia="en-GB"/>
        </w:rPr>
      </w:pPr>
    </w:p>
    <w:p w14:paraId="4FB29A97" w14:textId="77777777" w:rsidR="00062AB1" w:rsidRPr="00062AB1" w:rsidRDefault="00062AB1" w:rsidP="00062AB1">
      <w:pPr>
        <w:widowControl w:val="0"/>
        <w:numPr>
          <w:ilvl w:val="2"/>
          <w:numId w:val="32"/>
        </w:numPr>
        <w:tabs>
          <w:tab w:val="left" w:pos="839"/>
        </w:tabs>
        <w:kinsoku w:val="0"/>
        <w:overflowPunct w:val="0"/>
        <w:autoSpaceDE w:val="0"/>
        <w:autoSpaceDN w:val="0"/>
        <w:adjustRightInd w:val="0"/>
        <w:spacing w:before="1"/>
        <w:ind w:left="838" w:right="164" w:hanging="360"/>
        <w:rPr>
          <w:rFonts w:ascii="Calibri" w:hAnsi="Calibri" w:cs="Calibri"/>
          <w:spacing w:val="-2"/>
          <w:sz w:val="22"/>
          <w:szCs w:val="22"/>
          <w:lang w:val="en-GB" w:eastAsia="en-GB"/>
        </w:rPr>
      </w:pPr>
      <w:r w:rsidRPr="00062AB1">
        <w:rPr>
          <w:rFonts w:ascii="Calibri" w:hAnsi="Calibri" w:cs="Calibri"/>
          <w:b/>
          <w:bCs/>
          <w:sz w:val="22"/>
          <w:szCs w:val="22"/>
          <w:lang w:val="en-GB" w:eastAsia="en-GB"/>
        </w:rPr>
        <w:t xml:space="preserve">Youth workers or youth support workers who are eligible for registration but are not currently registered </w:t>
      </w:r>
      <w:r w:rsidRPr="00062AB1">
        <w:rPr>
          <w:rFonts w:ascii="Calibri" w:hAnsi="Calibri" w:cs="Calibri"/>
          <w:sz w:val="22"/>
          <w:szCs w:val="22"/>
          <w:lang w:val="en-GB" w:eastAsia="en-GB"/>
        </w:rPr>
        <w:t>– they cannot commence work until they are registered.</w:t>
      </w:r>
      <w:r w:rsidRPr="00062AB1">
        <w:rPr>
          <w:rFonts w:ascii="Calibri" w:hAnsi="Calibri" w:cs="Calibri"/>
          <w:spacing w:val="40"/>
          <w:sz w:val="22"/>
          <w:szCs w:val="22"/>
          <w:lang w:val="en-GB" w:eastAsia="en-GB"/>
        </w:rPr>
        <w:t xml:space="preserve"> </w:t>
      </w:r>
      <w:r w:rsidRPr="00062AB1">
        <w:rPr>
          <w:rFonts w:ascii="Calibri" w:hAnsi="Calibri" w:cs="Calibri"/>
          <w:sz w:val="22"/>
          <w:szCs w:val="22"/>
          <w:lang w:val="en-GB" w:eastAsia="en-GB"/>
        </w:rPr>
        <w:t>In such cases, at</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request</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prospective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registration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pack</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will</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be sent</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to</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 xml:space="preserve">the </w:t>
      </w:r>
      <w:r w:rsidRPr="00062AB1">
        <w:rPr>
          <w:rFonts w:ascii="Calibri" w:hAnsi="Calibri" w:cs="Calibri"/>
          <w:spacing w:val="-2"/>
          <w:sz w:val="22"/>
          <w:szCs w:val="22"/>
          <w:lang w:val="en-GB" w:eastAsia="en-GB"/>
        </w:rPr>
        <w:t>applicant.</w:t>
      </w:r>
    </w:p>
    <w:p w14:paraId="683402AD" w14:textId="77777777" w:rsidR="00062AB1" w:rsidRDefault="00062AB1" w:rsidP="00062AB1">
      <w:pPr>
        <w:widowControl w:val="0"/>
        <w:kinsoku w:val="0"/>
        <w:overflowPunct w:val="0"/>
        <w:autoSpaceDE w:val="0"/>
        <w:autoSpaceDN w:val="0"/>
        <w:adjustRightInd w:val="0"/>
        <w:spacing w:before="31"/>
        <w:ind w:left="838"/>
        <w:rPr>
          <w:rFonts w:ascii="Calibri" w:hAnsi="Calibri" w:cs="Calibri"/>
          <w:sz w:val="22"/>
          <w:szCs w:val="22"/>
          <w:lang w:val="en-GB" w:eastAsia="en-GB"/>
        </w:rPr>
      </w:pPr>
    </w:p>
    <w:p w14:paraId="10DFD128" w14:textId="66414D60" w:rsidR="00062AB1" w:rsidRPr="00062AB1" w:rsidRDefault="00062AB1" w:rsidP="00062AB1">
      <w:pPr>
        <w:widowControl w:val="0"/>
        <w:kinsoku w:val="0"/>
        <w:overflowPunct w:val="0"/>
        <w:autoSpaceDE w:val="0"/>
        <w:autoSpaceDN w:val="0"/>
        <w:adjustRightInd w:val="0"/>
        <w:spacing w:before="31"/>
        <w:ind w:left="838"/>
        <w:rPr>
          <w:rFonts w:ascii="Calibri" w:hAnsi="Calibri" w:cs="Calibri"/>
          <w:sz w:val="22"/>
          <w:szCs w:val="22"/>
          <w:lang w:val="en-GB" w:eastAsia="en-GB"/>
        </w:rPr>
      </w:pPr>
      <w:r w:rsidRPr="00062AB1">
        <w:rPr>
          <w:rFonts w:ascii="Calibri" w:hAnsi="Calibri" w:cs="Calibri"/>
          <w:sz w:val="22"/>
          <w:szCs w:val="22"/>
          <w:lang w:val="en-GB" w:eastAsia="en-GB"/>
        </w:rPr>
        <w:t>If</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an</w:t>
      </w:r>
      <w:r w:rsidRPr="00062AB1">
        <w:rPr>
          <w:rFonts w:ascii="Calibri" w:hAnsi="Calibri" w:cs="Calibri"/>
          <w:spacing w:val="-2"/>
          <w:sz w:val="22"/>
          <w:szCs w:val="22"/>
          <w:lang w:val="en-GB" w:eastAsia="en-GB"/>
        </w:rPr>
        <w:t xml:space="preserve"> </w:t>
      </w:r>
      <w:r w:rsidRPr="00062AB1">
        <w:rPr>
          <w:rFonts w:ascii="Calibri" w:hAnsi="Calibri" w:cs="Calibri"/>
          <w:sz w:val="22"/>
          <w:szCs w:val="22"/>
          <w:u w:val="single"/>
          <w:lang w:val="en-GB" w:eastAsia="en-GB"/>
        </w:rPr>
        <w:t>unregistered</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youth</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worker</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or</w:t>
      </w:r>
      <w:r w:rsidRPr="00062AB1">
        <w:rPr>
          <w:rFonts w:ascii="Calibri" w:hAnsi="Calibri" w:cs="Calibri"/>
          <w:spacing w:val="-1"/>
          <w:sz w:val="22"/>
          <w:szCs w:val="22"/>
          <w:lang w:val="en-GB" w:eastAsia="en-GB"/>
        </w:rPr>
        <w:t xml:space="preserve"> </w:t>
      </w:r>
      <w:r w:rsidR="00C97652">
        <w:rPr>
          <w:rFonts w:ascii="Calibri" w:hAnsi="Calibri" w:cs="Calibri"/>
          <w:spacing w:val="-1"/>
          <w:sz w:val="22"/>
          <w:szCs w:val="22"/>
          <w:lang w:val="en-GB" w:eastAsia="en-GB"/>
        </w:rPr>
        <w:t>y</w:t>
      </w:r>
      <w:r w:rsidRPr="00062AB1">
        <w:rPr>
          <w:rFonts w:ascii="Calibri" w:hAnsi="Calibri" w:cs="Calibri"/>
          <w:sz w:val="22"/>
          <w:szCs w:val="22"/>
          <w:lang w:val="en-GB" w:eastAsia="en-GB"/>
        </w:rPr>
        <w:t>outh</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 xml:space="preserve">support worker to undertake the services defined section 2.0 </w:t>
      </w:r>
      <w:r w:rsidRPr="00062AB1">
        <w:rPr>
          <w:rFonts w:ascii="Calibri" w:hAnsi="Calibri" w:cs="Calibri"/>
          <w:sz w:val="22"/>
          <w:szCs w:val="22"/>
          <w:u w:val="single"/>
          <w:lang w:val="en-GB" w:eastAsia="en-GB"/>
        </w:rPr>
        <w:t>they are in breach of the law</w:t>
      </w:r>
      <w:r w:rsidRPr="00062AB1">
        <w:rPr>
          <w:rFonts w:ascii="Calibri" w:hAnsi="Calibri" w:cs="Calibri"/>
          <w:sz w:val="22"/>
          <w:szCs w:val="22"/>
          <w:lang w:val="en-GB" w:eastAsia="en-GB"/>
        </w:rPr>
        <w:t>.</w:t>
      </w:r>
    </w:p>
    <w:p w14:paraId="7567ACDE" w14:textId="77777777" w:rsidR="00062AB1" w:rsidRPr="00062AB1" w:rsidRDefault="00062AB1" w:rsidP="00062AB1">
      <w:pPr>
        <w:widowControl w:val="0"/>
        <w:kinsoku w:val="0"/>
        <w:overflowPunct w:val="0"/>
        <w:autoSpaceDE w:val="0"/>
        <w:autoSpaceDN w:val="0"/>
        <w:adjustRightInd w:val="0"/>
        <w:spacing w:before="1"/>
        <w:rPr>
          <w:rFonts w:ascii="Calibri" w:hAnsi="Calibri" w:cs="Calibri"/>
          <w:sz w:val="22"/>
          <w:szCs w:val="22"/>
          <w:lang w:val="en-GB" w:eastAsia="en-GB"/>
        </w:rPr>
      </w:pPr>
    </w:p>
    <w:p w14:paraId="255FA97A" w14:textId="3BC51216" w:rsidR="00062AB1" w:rsidRPr="00062AB1" w:rsidRDefault="00062AB1" w:rsidP="00062AB1">
      <w:pPr>
        <w:widowControl w:val="0"/>
        <w:numPr>
          <w:ilvl w:val="2"/>
          <w:numId w:val="32"/>
        </w:numPr>
        <w:tabs>
          <w:tab w:val="left" w:pos="839"/>
        </w:tabs>
        <w:kinsoku w:val="0"/>
        <w:overflowPunct w:val="0"/>
        <w:autoSpaceDE w:val="0"/>
        <w:autoSpaceDN w:val="0"/>
        <w:adjustRightInd w:val="0"/>
        <w:ind w:left="838" w:right="244" w:hanging="360"/>
        <w:rPr>
          <w:rFonts w:ascii="Calibri" w:hAnsi="Calibri" w:cs="Calibri"/>
          <w:sz w:val="22"/>
          <w:szCs w:val="22"/>
          <w:lang w:val="en-GB" w:eastAsia="en-GB"/>
        </w:rPr>
      </w:pPr>
      <w:r w:rsidRPr="00062AB1">
        <w:rPr>
          <w:rFonts w:ascii="Calibri" w:hAnsi="Calibri" w:cs="Calibri"/>
          <w:b/>
          <w:bCs/>
          <w:sz w:val="22"/>
          <w:szCs w:val="22"/>
          <w:lang w:val="en-GB" w:eastAsia="en-GB"/>
        </w:rPr>
        <w:t>A</w:t>
      </w:r>
      <w:r w:rsidRPr="00062AB1">
        <w:rPr>
          <w:rFonts w:ascii="Calibri" w:hAnsi="Calibri" w:cs="Calibri"/>
          <w:b/>
          <w:bCs/>
          <w:spacing w:val="-1"/>
          <w:sz w:val="22"/>
          <w:szCs w:val="22"/>
          <w:lang w:val="en-GB" w:eastAsia="en-GB"/>
        </w:rPr>
        <w:t xml:space="preserve"> </w:t>
      </w:r>
      <w:r w:rsidRPr="00062AB1">
        <w:rPr>
          <w:rFonts w:ascii="Calibri" w:hAnsi="Calibri" w:cs="Calibri"/>
          <w:b/>
          <w:bCs/>
          <w:sz w:val="22"/>
          <w:szCs w:val="22"/>
          <w:lang w:val="en-GB" w:eastAsia="en-GB"/>
        </w:rPr>
        <w:t>youth</w:t>
      </w:r>
      <w:r w:rsidRPr="00062AB1">
        <w:rPr>
          <w:rFonts w:ascii="Calibri" w:hAnsi="Calibri" w:cs="Calibri"/>
          <w:b/>
          <w:bCs/>
          <w:spacing w:val="-5"/>
          <w:sz w:val="22"/>
          <w:szCs w:val="22"/>
          <w:lang w:val="en-GB" w:eastAsia="en-GB"/>
        </w:rPr>
        <w:t xml:space="preserve"> </w:t>
      </w:r>
      <w:r w:rsidRPr="00062AB1">
        <w:rPr>
          <w:rFonts w:ascii="Calibri" w:hAnsi="Calibri" w:cs="Calibri"/>
          <w:b/>
          <w:bCs/>
          <w:sz w:val="22"/>
          <w:szCs w:val="22"/>
          <w:lang w:val="en-GB" w:eastAsia="en-GB"/>
        </w:rPr>
        <w:t>worker</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or</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youth</w:t>
      </w:r>
      <w:r w:rsidRPr="00062AB1">
        <w:rPr>
          <w:rFonts w:ascii="Calibri" w:hAnsi="Calibri" w:cs="Calibri"/>
          <w:b/>
          <w:bCs/>
          <w:spacing w:val="-3"/>
          <w:sz w:val="22"/>
          <w:szCs w:val="22"/>
          <w:lang w:val="en-GB" w:eastAsia="en-GB"/>
        </w:rPr>
        <w:t xml:space="preserve"> </w:t>
      </w:r>
      <w:r w:rsidRPr="00062AB1">
        <w:rPr>
          <w:rFonts w:ascii="Calibri" w:hAnsi="Calibri" w:cs="Calibri"/>
          <w:b/>
          <w:bCs/>
          <w:sz w:val="22"/>
          <w:szCs w:val="22"/>
          <w:lang w:val="en-GB" w:eastAsia="en-GB"/>
        </w:rPr>
        <w:t>support</w:t>
      </w:r>
      <w:r w:rsidRPr="00062AB1">
        <w:rPr>
          <w:rFonts w:ascii="Calibri" w:hAnsi="Calibri" w:cs="Calibri"/>
          <w:b/>
          <w:bCs/>
          <w:spacing w:val="-4"/>
          <w:sz w:val="22"/>
          <w:szCs w:val="22"/>
          <w:lang w:val="en-GB" w:eastAsia="en-GB"/>
        </w:rPr>
        <w:t xml:space="preserve"> </w:t>
      </w:r>
      <w:r w:rsidRPr="00062AB1">
        <w:rPr>
          <w:rFonts w:ascii="Calibri" w:hAnsi="Calibri" w:cs="Calibri"/>
          <w:b/>
          <w:bCs/>
          <w:sz w:val="22"/>
          <w:szCs w:val="22"/>
          <w:lang w:val="en-GB" w:eastAsia="en-GB"/>
        </w:rPr>
        <w:t>worker who</w:t>
      </w:r>
      <w:r w:rsidRPr="00062AB1">
        <w:rPr>
          <w:rFonts w:ascii="Calibri" w:hAnsi="Calibri" w:cs="Calibri"/>
          <w:b/>
          <w:bCs/>
          <w:spacing w:val="-3"/>
          <w:sz w:val="22"/>
          <w:szCs w:val="22"/>
          <w:lang w:val="en-GB" w:eastAsia="en-GB"/>
        </w:rPr>
        <w:t xml:space="preserve"> </w:t>
      </w:r>
      <w:r w:rsidRPr="00062AB1">
        <w:rPr>
          <w:rFonts w:ascii="Calibri" w:hAnsi="Calibri" w:cs="Calibri"/>
          <w:b/>
          <w:bCs/>
          <w:sz w:val="22"/>
          <w:szCs w:val="22"/>
          <w:lang w:val="en-GB" w:eastAsia="en-GB"/>
        </w:rPr>
        <w:t>cannot</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be</w:t>
      </w:r>
      <w:r w:rsidRPr="00062AB1">
        <w:rPr>
          <w:rFonts w:ascii="Calibri" w:hAnsi="Calibri" w:cs="Calibri"/>
          <w:b/>
          <w:bCs/>
          <w:spacing w:val="-3"/>
          <w:sz w:val="22"/>
          <w:szCs w:val="22"/>
          <w:lang w:val="en-GB" w:eastAsia="en-GB"/>
        </w:rPr>
        <w:t xml:space="preserve"> </w:t>
      </w:r>
      <w:r w:rsidRPr="00062AB1">
        <w:rPr>
          <w:rFonts w:ascii="Calibri" w:hAnsi="Calibri" w:cs="Calibri"/>
          <w:b/>
          <w:bCs/>
          <w:sz w:val="22"/>
          <w:szCs w:val="22"/>
          <w:lang w:val="en-GB" w:eastAsia="en-GB"/>
        </w:rPr>
        <w:t>registered</w:t>
      </w:r>
      <w:r w:rsidRPr="00062AB1">
        <w:rPr>
          <w:rFonts w:ascii="Calibri" w:hAnsi="Calibri" w:cs="Calibri"/>
          <w:b/>
          <w:bCs/>
          <w:spacing w:val="-4"/>
          <w:sz w:val="22"/>
          <w:szCs w:val="22"/>
          <w:lang w:val="en-GB" w:eastAsia="en-GB"/>
        </w:rPr>
        <w:t xml:space="preserve"> </w:t>
      </w:r>
      <w:r w:rsidRPr="00062AB1">
        <w:rPr>
          <w:rFonts w:ascii="Calibri" w:hAnsi="Calibri" w:cs="Calibri"/>
          <w:b/>
          <w:bCs/>
          <w:sz w:val="22"/>
          <w:szCs w:val="22"/>
          <w:lang w:val="en-GB" w:eastAsia="en-GB"/>
        </w:rPr>
        <w:t xml:space="preserve">due to restrictions. </w:t>
      </w:r>
      <w:r w:rsidRPr="00062AB1">
        <w:rPr>
          <w:rFonts w:ascii="Calibri" w:hAnsi="Calibri" w:cs="Calibri"/>
          <w:sz w:val="22"/>
          <w:szCs w:val="22"/>
          <w:lang w:val="en-GB" w:eastAsia="en-GB"/>
        </w:rPr>
        <w:t xml:space="preserve">Any practitioner who is not eligible for registration </w:t>
      </w:r>
      <w:r w:rsidRPr="00062AB1">
        <w:rPr>
          <w:rFonts w:ascii="Calibri" w:hAnsi="Calibri" w:cs="Calibri"/>
          <w:b/>
          <w:bCs/>
          <w:i/>
          <w:iCs/>
          <w:sz w:val="22"/>
          <w:szCs w:val="22"/>
          <w:u w:val="single"/>
          <w:lang w:val="en-GB" w:eastAsia="en-GB"/>
        </w:rPr>
        <w:t>should not be</w:t>
      </w:r>
      <w:r w:rsidRPr="00062AB1">
        <w:rPr>
          <w:rFonts w:ascii="Calibri" w:hAnsi="Calibri" w:cs="Calibri"/>
          <w:b/>
          <w:bCs/>
          <w:i/>
          <w:iCs/>
          <w:sz w:val="22"/>
          <w:szCs w:val="22"/>
          <w:lang w:val="en-GB" w:eastAsia="en-GB"/>
        </w:rPr>
        <w:t xml:space="preserve"> </w:t>
      </w:r>
      <w:r w:rsidRPr="00062AB1">
        <w:rPr>
          <w:rFonts w:ascii="Calibri" w:hAnsi="Calibri" w:cs="Calibri"/>
          <w:b/>
          <w:bCs/>
          <w:i/>
          <w:iCs/>
          <w:sz w:val="22"/>
          <w:szCs w:val="22"/>
          <w:u w:val="single"/>
          <w:lang w:val="en-GB" w:eastAsia="en-GB"/>
        </w:rPr>
        <w:t>employed.</w:t>
      </w:r>
      <w:r w:rsidRPr="00062AB1">
        <w:rPr>
          <w:rFonts w:ascii="Calibri" w:hAnsi="Calibri" w:cs="Calibri"/>
          <w:b/>
          <w:bCs/>
          <w:i/>
          <w:iCs/>
          <w:spacing w:val="40"/>
          <w:sz w:val="22"/>
          <w:szCs w:val="22"/>
          <w:lang w:val="en-GB" w:eastAsia="en-GB"/>
        </w:rPr>
        <w:t xml:space="preserve"> </w:t>
      </w:r>
      <w:r w:rsidRPr="00062AB1">
        <w:rPr>
          <w:rFonts w:ascii="Calibri" w:hAnsi="Calibri" w:cs="Calibri"/>
          <w:sz w:val="22"/>
          <w:szCs w:val="22"/>
          <w:lang w:val="en-GB" w:eastAsia="en-GB"/>
        </w:rPr>
        <w:t>If the applicant believes that he / she is eligible and disagrees with the record held</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by the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Council</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we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will</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investigate the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matter. Once the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case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has been investigated, the employer and individual will be notified accordingly.</w:t>
      </w:r>
    </w:p>
    <w:p w14:paraId="61F5654A" w14:textId="77777777" w:rsidR="00062AB1" w:rsidRPr="00062AB1" w:rsidRDefault="00062AB1" w:rsidP="00062AB1">
      <w:pPr>
        <w:widowControl w:val="0"/>
        <w:kinsoku w:val="0"/>
        <w:overflowPunct w:val="0"/>
        <w:autoSpaceDE w:val="0"/>
        <w:autoSpaceDN w:val="0"/>
        <w:adjustRightInd w:val="0"/>
        <w:spacing w:before="12"/>
        <w:rPr>
          <w:rFonts w:ascii="Calibri" w:hAnsi="Calibri" w:cs="Calibri"/>
          <w:sz w:val="21"/>
          <w:szCs w:val="21"/>
          <w:lang w:val="en-GB" w:eastAsia="en-GB"/>
        </w:rPr>
      </w:pPr>
    </w:p>
    <w:p w14:paraId="1E3BBC06" w14:textId="6C912A63" w:rsidR="00062AB1" w:rsidRPr="00062AB1" w:rsidRDefault="00062AB1" w:rsidP="00062AB1">
      <w:pPr>
        <w:widowControl w:val="0"/>
        <w:kinsoku w:val="0"/>
        <w:overflowPunct w:val="0"/>
        <w:autoSpaceDE w:val="0"/>
        <w:autoSpaceDN w:val="0"/>
        <w:adjustRightInd w:val="0"/>
        <w:ind w:left="118" w:right="278"/>
        <w:jc w:val="both"/>
        <w:rPr>
          <w:rFonts w:ascii="Calibri" w:hAnsi="Calibri" w:cs="Calibri"/>
          <w:sz w:val="22"/>
          <w:szCs w:val="22"/>
          <w:lang w:val="en-GB" w:eastAsia="en-GB"/>
        </w:rPr>
      </w:pPr>
      <w:r w:rsidRPr="00062AB1">
        <w:rPr>
          <w:rFonts w:ascii="Calibri" w:hAnsi="Calibri" w:cs="Calibri"/>
          <w:sz w:val="22"/>
          <w:szCs w:val="22"/>
          <w:lang w:val="en-GB" w:eastAsia="en-GB"/>
        </w:rPr>
        <w:t>If an employer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knowingly continues to employ a practitioner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who</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is unregistered</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in a post which</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requires</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registration,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Welsh</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Government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has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powers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to</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issue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direction</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to</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employer to comply with its statutory duty.</w:t>
      </w:r>
    </w:p>
    <w:p w14:paraId="74A8FA7C" w14:textId="77777777" w:rsidR="00062AB1" w:rsidRPr="00062AB1" w:rsidRDefault="00062AB1" w:rsidP="00062AB1">
      <w:pPr>
        <w:widowControl w:val="0"/>
        <w:kinsoku w:val="0"/>
        <w:overflowPunct w:val="0"/>
        <w:autoSpaceDE w:val="0"/>
        <w:autoSpaceDN w:val="0"/>
        <w:adjustRightInd w:val="0"/>
        <w:spacing w:before="3"/>
        <w:rPr>
          <w:rFonts w:ascii="Calibri" w:hAnsi="Calibri" w:cs="Calibri"/>
          <w:sz w:val="24"/>
          <w:szCs w:val="24"/>
          <w:lang w:val="en-GB" w:eastAsia="en-GB"/>
        </w:rPr>
      </w:pPr>
    </w:p>
    <w:p w14:paraId="119E4BC1" w14:textId="77777777" w:rsidR="00062AB1" w:rsidRPr="00062AB1" w:rsidRDefault="00062AB1" w:rsidP="00062AB1">
      <w:pPr>
        <w:widowControl w:val="0"/>
        <w:tabs>
          <w:tab w:val="left" w:pos="839"/>
        </w:tabs>
        <w:kinsoku w:val="0"/>
        <w:overflowPunct w:val="0"/>
        <w:autoSpaceDE w:val="0"/>
        <w:autoSpaceDN w:val="0"/>
        <w:adjustRightInd w:val="0"/>
        <w:outlineLvl w:val="0"/>
        <w:rPr>
          <w:rFonts w:ascii="Calibri" w:hAnsi="Calibri" w:cs="Calibri"/>
          <w:b/>
          <w:bCs/>
          <w:color w:val="000000"/>
          <w:spacing w:val="-5"/>
          <w:sz w:val="24"/>
          <w:szCs w:val="24"/>
          <w:u w:val="single"/>
          <w:lang w:val="en-GB" w:eastAsia="en-GB"/>
        </w:rPr>
      </w:pPr>
      <w:r w:rsidRPr="00062AB1">
        <w:rPr>
          <w:rFonts w:ascii="Calibri" w:hAnsi="Calibri" w:cs="Calibri"/>
          <w:b/>
          <w:bCs/>
          <w:sz w:val="24"/>
          <w:szCs w:val="24"/>
          <w:u w:val="single"/>
          <w:lang w:val="en-GB" w:eastAsia="en-GB"/>
        </w:rPr>
        <w:t>The</w:t>
      </w:r>
      <w:r w:rsidRPr="00062AB1">
        <w:rPr>
          <w:rFonts w:ascii="Calibri" w:hAnsi="Calibri" w:cs="Calibri"/>
          <w:b/>
          <w:bCs/>
          <w:spacing w:val="-4"/>
          <w:sz w:val="24"/>
          <w:szCs w:val="24"/>
          <w:u w:val="single"/>
          <w:lang w:val="en-GB" w:eastAsia="en-GB"/>
        </w:rPr>
        <w:t xml:space="preserve"> </w:t>
      </w:r>
      <w:r w:rsidRPr="00062AB1">
        <w:rPr>
          <w:rFonts w:ascii="Calibri" w:hAnsi="Calibri" w:cs="Calibri"/>
          <w:b/>
          <w:bCs/>
          <w:sz w:val="24"/>
          <w:szCs w:val="24"/>
          <w:u w:val="single"/>
          <w:lang w:val="en-GB" w:eastAsia="en-GB"/>
        </w:rPr>
        <w:t>responsibility</w:t>
      </w:r>
      <w:r w:rsidRPr="00062AB1">
        <w:rPr>
          <w:rFonts w:ascii="Calibri" w:hAnsi="Calibri" w:cs="Calibri"/>
          <w:b/>
          <w:bCs/>
          <w:spacing w:val="-4"/>
          <w:sz w:val="24"/>
          <w:szCs w:val="24"/>
          <w:u w:val="single"/>
          <w:lang w:val="en-GB" w:eastAsia="en-GB"/>
        </w:rPr>
        <w:t xml:space="preserve"> </w:t>
      </w:r>
      <w:r w:rsidRPr="00062AB1">
        <w:rPr>
          <w:rFonts w:ascii="Calibri" w:hAnsi="Calibri" w:cs="Calibri"/>
          <w:b/>
          <w:bCs/>
          <w:sz w:val="24"/>
          <w:szCs w:val="24"/>
          <w:u w:val="single"/>
          <w:lang w:val="en-GB" w:eastAsia="en-GB"/>
        </w:rPr>
        <w:t>to</w:t>
      </w:r>
      <w:r w:rsidRPr="00062AB1">
        <w:rPr>
          <w:rFonts w:ascii="Calibri" w:hAnsi="Calibri" w:cs="Calibri"/>
          <w:b/>
          <w:bCs/>
          <w:spacing w:val="-3"/>
          <w:sz w:val="24"/>
          <w:szCs w:val="24"/>
          <w:u w:val="single"/>
          <w:lang w:val="en-GB" w:eastAsia="en-GB"/>
        </w:rPr>
        <w:t xml:space="preserve"> </w:t>
      </w:r>
      <w:r w:rsidRPr="00062AB1">
        <w:rPr>
          <w:rFonts w:ascii="Calibri" w:hAnsi="Calibri" w:cs="Calibri"/>
          <w:b/>
          <w:bCs/>
          <w:sz w:val="24"/>
          <w:szCs w:val="24"/>
          <w:u w:val="single"/>
          <w:lang w:val="en-GB" w:eastAsia="en-GB"/>
        </w:rPr>
        <w:t>refer</w:t>
      </w:r>
      <w:r w:rsidRPr="00062AB1">
        <w:rPr>
          <w:rFonts w:ascii="Calibri" w:hAnsi="Calibri" w:cs="Calibri"/>
          <w:b/>
          <w:bCs/>
          <w:spacing w:val="-1"/>
          <w:sz w:val="24"/>
          <w:szCs w:val="24"/>
          <w:u w:val="single"/>
          <w:lang w:val="en-GB" w:eastAsia="en-GB"/>
        </w:rPr>
        <w:t xml:space="preserve"> </w:t>
      </w:r>
      <w:r w:rsidRPr="00062AB1">
        <w:rPr>
          <w:rFonts w:ascii="Calibri" w:hAnsi="Calibri" w:cs="Calibri"/>
          <w:b/>
          <w:bCs/>
          <w:sz w:val="24"/>
          <w:szCs w:val="24"/>
          <w:u w:val="single"/>
          <w:lang w:val="en-GB" w:eastAsia="en-GB"/>
        </w:rPr>
        <w:t>practitioners</w:t>
      </w:r>
      <w:r w:rsidRPr="00062AB1">
        <w:rPr>
          <w:rFonts w:ascii="Calibri" w:hAnsi="Calibri" w:cs="Calibri"/>
          <w:b/>
          <w:bCs/>
          <w:spacing w:val="-4"/>
          <w:sz w:val="24"/>
          <w:szCs w:val="24"/>
          <w:u w:val="single"/>
          <w:lang w:val="en-GB" w:eastAsia="en-GB"/>
        </w:rPr>
        <w:t xml:space="preserve"> </w:t>
      </w:r>
      <w:r w:rsidRPr="00062AB1">
        <w:rPr>
          <w:rFonts w:ascii="Calibri" w:hAnsi="Calibri" w:cs="Calibri"/>
          <w:b/>
          <w:bCs/>
          <w:sz w:val="24"/>
          <w:szCs w:val="24"/>
          <w:u w:val="single"/>
          <w:lang w:val="en-GB" w:eastAsia="en-GB"/>
        </w:rPr>
        <w:t>to</w:t>
      </w:r>
      <w:r w:rsidRPr="00062AB1">
        <w:rPr>
          <w:rFonts w:ascii="Calibri" w:hAnsi="Calibri" w:cs="Calibri"/>
          <w:b/>
          <w:bCs/>
          <w:spacing w:val="-3"/>
          <w:sz w:val="24"/>
          <w:szCs w:val="24"/>
          <w:u w:val="single"/>
          <w:lang w:val="en-GB" w:eastAsia="en-GB"/>
        </w:rPr>
        <w:t xml:space="preserve"> </w:t>
      </w:r>
      <w:r w:rsidRPr="00062AB1">
        <w:rPr>
          <w:rFonts w:ascii="Calibri" w:hAnsi="Calibri" w:cs="Calibri"/>
          <w:b/>
          <w:bCs/>
          <w:sz w:val="24"/>
          <w:szCs w:val="24"/>
          <w:u w:val="single"/>
          <w:lang w:val="en-GB" w:eastAsia="en-GB"/>
        </w:rPr>
        <w:t>the</w:t>
      </w:r>
      <w:r w:rsidRPr="00062AB1">
        <w:rPr>
          <w:rFonts w:ascii="Calibri" w:hAnsi="Calibri" w:cs="Calibri"/>
          <w:b/>
          <w:bCs/>
          <w:spacing w:val="-5"/>
          <w:sz w:val="24"/>
          <w:szCs w:val="24"/>
          <w:u w:val="single"/>
          <w:lang w:val="en-GB" w:eastAsia="en-GB"/>
        </w:rPr>
        <w:t xml:space="preserve"> EWC</w:t>
      </w:r>
    </w:p>
    <w:p w14:paraId="00CCE363" w14:textId="77777777" w:rsidR="00062AB1" w:rsidRPr="00062AB1" w:rsidRDefault="00062AB1" w:rsidP="00062AB1">
      <w:pPr>
        <w:widowControl w:val="0"/>
        <w:kinsoku w:val="0"/>
        <w:overflowPunct w:val="0"/>
        <w:autoSpaceDE w:val="0"/>
        <w:autoSpaceDN w:val="0"/>
        <w:adjustRightInd w:val="0"/>
        <w:spacing w:before="10"/>
        <w:rPr>
          <w:rFonts w:ascii="Calibri" w:hAnsi="Calibri" w:cs="Calibri"/>
          <w:b/>
          <w:bCs/>
          <w:sz w:val="23"/>
          <w:szCs w:val="23"/>
          <w:lang w:val="en-GB" w:eastAsia="en-GB"/>
        </w:rPr>
      </w:pPr>
    </w:p>
    <w:p w14:paraId="4F3C1040" w14:textId="77777777" w:rsidR="00062AB1" w:rsidRPr="00062AB1" w:rsidRDefault="00062AB1" w:rsidP="00062AB1">
      <w:pPr>
        <w:widowControl w:val="0"/>
        <w:kinsoku w:val="0"/>
        <w:overflowPunct w:val="0"/>
        <w:autoSpaceDE w:val="0"/>
        <w:autoSpaceDN w:val="0"/>
        <w:adjustRightInd w:val="0"/>
        <w:ind w:left="118" w:right="179"/>
        <w:rPr>
          <w:rFonts w:ascii="Calibri" w:hAnsi="Calibri" w:cs="Calibri"/>
          <w:sz w:val="22"/>
          <w:szCs w:val="22"/>
          <w:lang w:val="en-GB" w:eastAsia="en-GB"/>
        </w:rPr>
      </w:pPr>
      <w:r w:rsidRPr="00062AB1">
        <w:rPr>
          <w:rFonts w:ascii="Calibri" w:hAnsi="Calibri" w:cs="Calibri"/>
          <w:sz w:val="22"/>
          <w:szCs w:val="22"/>
          <w:lang w:val="en-GB" w:eastAsia="en-GB"/>
        </w:rPr>
        <w:t>In line with the Education Workforce Council (Main Functions) (Wales) Regulations 2015, as amended,</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all</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employers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7"/>
          <w:sz w:val="22"/>
          <w:szCs w:val="22"/>
          <w:lang w:val="en-GB" w:eastAsia="en-GB"/>
        </w:rPr>
        <w:t xml:space="preserve"> </w:t>
      </w:r>
      <w:r w:rsidRPr="00062AB1">
        <w:rPr>
          <w:rFonts w:ascii="Calibri" w:hAnsi="Calibri" w:cs="Calibri"/>
          <w:sz w:val="22"/>
          <w:szCs w:val="22"/>
          <w:lang w:val="en-GB" w:eastAsia="en-GB"/>
        </w:rPr>
        <w:t>registered</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persons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in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Wales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are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responsible</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for</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referring</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cases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 xml:space="preserve">alleged </w:t>
      </w:r>
      <w:r w:rsidRPr="00062AB1">
        <w:rPr>
          <w:rFonts w:ascii="Calibri" w:hAnsi="Calibri" w:cs="Calibri"/>
          <w:b/>
          <w:bCs/>
          <w:sz w:val="22"/>
          <w:szCs w:val="22"/>
          <w:lang w:val="en-GB" w:eastAsia="en-GB"/>
        </w:rPr>
        <w:t xml:space="preserve">unacceptable professional conduct, serious professional incompetence and / or conviction of a relevant offence </w:t>
      </w:r>
      <w:r w:rsidRPr="00062AB1">
        <w:rPr>
          <w:rFonts w:ascii="Calibri" w:hAnsi="Calibri" w:cs="Calibri"/>
          <w:sz w:val="22"/>
          <w:szCs w:val="22"/>
          <w:lang w:val="en-GB" w:eastAsia="en-GB"/>
        </w:rPr>
        <w:t>to the Council.</w:t>
      </w:r>
    </w:p>
    <w:p w14:paraId="4E48456F" w14:textId="77777777" w:rsidR="00062AB1" w:rsidRPr="00062AB1" w:rsidRDefault="00062AB1" w:rsidP="00062AB1">
      <w:pPr>
        <w:widowControl w:val="0"/>
        <w:kinsoku w:val="0"/>
        <w:overflowPunct w:val="0"/>
        <w:autoSpaceDE w:val="0"/>
        <w:autoSpaceDN w:val="0"/>
        <w:adjustRightInd w:val="0"/>
        <w:spacing w:before="1"/>
        <w:rPr>
          <w:rFonts w:ascii="Calibri" w:hAnsi="Calibri" w:cs="Calibri"/>
          <w:sz w:val="22"/>
          <w:szCs w:val="22"/>
          <w:lang w:val="en-GB" w:eastAsia="en-GB"/>
        </w:rPr>
      </w:pPr>
    </w:p>
    <w:p w14:paraId="459CA4FE" w14:textId="77777777" w:rsidR="00062AB1" w:rsidRPr="00062AB1" w:rsidRDefault="00062AB1" w:rsidP="00062AB1">
      <w:pPr>
        <w:widowControl w:val="0"/>
        <w:kinsoku w:val="0"/>
        <w:overflowPunct w:val="0"/>
        <w:autoSpaceDE w:val="0"/>
        <w:autoSpaceDN w:val="0"/>
        <w:adjustRightInd w:val="0"/>
        <w:ind w:left="118" w:right="181"/>
        <w:rPr>
          <w:rFonts w:ascii="Calibri" w:hAnsi="Calibri" w:cs="Calibri"/>
          <w:b/>
          <w:bCs/>
          <w:sz w:val="22"/>
          <w:szCs w:val="22"/>
          <w:lang w:val="en-GB" w:eastAsia="en-GB"/>
        </w:rPr>
      </w:pPr>
      <w:r w:rsidRPr="00062AB1">
        <w:rPr>
          <w:rFonts w:ascii="Calibri" w:hAnsi="Calibri" w:cs="Calibri"/>
          <w:sz w:val="22"/>
          <w:szCs w:val="22"/>
          <w:lang w:val="en-GB" w:eastAsia="en-GB"/>
        </w:rPr>
        <w:t>An</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must refer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any</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practitioner</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to the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Council</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where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it has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ceased</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to use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services</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 xml:space="preserve">a practitioner or might have ceased to use their services had he or she not ceased to provide them. </w:t>
      </w:r>
      <w:r w:rsidRPr="00062AB1">
        <w:rPr>
          <w:rFonts w:ascii="Calibri" w:hAnsi="Calibri" w:cs="Calibri"/>
          <w:b/>
          <w:bCs/>
          <w:sz w:val="22"/>
          <w:szCs w:val="22"/>
          <w:lang w:val="en-GB" w:eastAsia="en-GB"/>
        </w:rPr>
        <w:t>The following do not override an employer’s statutory duty to make a referral:</w:t>
      </w:r>
    </w:p>
    <w:p w14:paraId="25726CCE" w14:textId="77777777" w:rsidR="00062AB1" w:rsidRPr="00062AB1" w:rsidRDefault="00062AB1" w:rsidP="00062AB1">
      <w:pPr>
        <w:widowControl w:val="0"/>
        <w:kinsoku w:val="0"/>
        <w:overflowPunct w:val="0"/>
        <w:autoSpaceDE w:val="0"/>
        <w:autoSpaceDN w:val="0"/>
        <w:adjustRightInd w:val="0"/>
        <w:spacing w:before="11"/>
        <w:rPr>
          <w:rFonts w:ascii="Calibri" w:hAnsi="Calibri" w:cs="Calibri"/>
          <w:b/>
          <w:bCs/>
          <w:sz w:val="21"/>
          <w:szCs w:val="21"/>
          <w:lang w:val="en-GB" w:eastAsia="en-GB"/>
        </w:rPr>
      </w:pPr>
    </w:p>
    <w:p w14:paraId="31C4EE15" w14:textId="77777777" w:rsidR="00062AB1" w:rsidRPr="00062AB1" w:rsidRDefault="00062AB1" w:rsidP="00062AB1">
      <w:pPr>
        <w:widowControl w:val="0"/>
        <w:numPr>
          <w:ilvl w:val="2"/>
          <w:numId w:val="32"/>
        </w:numPr>
        <w:tabs>
          <w:tab w:val="left" w:pos="839"/>
        </w:tabs>
        <w:kinsoku w:val="0"/>
        <w:overflowPunct w:val="0"/>
        <w:autoSpaceDE w:val="0"/>
        <w:autoSpaceDN w:val="0"/>
        <w:adjustRightInd w:val="0"/>
        <w:spacing w:line="278" w:lineRule="auto"/>
        <w:ind w:left="838" w:right="153" w:hanging="360"/>
        <w:rPr>
          <w:rFonts w:ascii="Calibri" w:hAnsi="Calibri" w:cs="Calibri"/>
          <w:sz w:val="22"/>
          <w:szCs w:val="22"/>
          <w:lang w:val="en-GB" w:eastAsia="en-GB"/>
        </w:rPr>
      </w:pPr>
      <w:r w:rsidRPr="00062AB1">
        <w:rPr>
          <w:rFonts w:ascii="Calibri" w:hAnsi="Calibri" w:cs="Calibri"/>
          <w:b/>
          <w:bCs/>
          <w:sz w:val="22"/>
          <w:szCs w:val="22"/>
          <w:lang w:val="en-GB" w:eastAsia="en-GB"/>
        </w:rPr>
        <w:t>Settlement</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or</w:t>
      </w:r>
      <w:r w:rsidRPr="00062AB1">
        <w:rPr>
          <w:rFonts w:ascii="Calibri" w:hAnsi="Calibri" w:cs="Calibri"/>
          <w:b/>
          <w:bCs/>
          <w:spacing w:val="-4"/>
          <w:sz w:val="22"/>
          <w:szCs w:val="22"/>
          <w:lang w:val="en-GB" w:eastAsia="en-GB"/>
        </w:rPr>
        <w:t xml:space="preserve"> </w:t>
      </w:r>
      <w:r w:rsidRPr="00062AB1">
        <w:rPr>
          <w:rFonts w:ascii="Calibri" w:hAnsi="Calibri" w:cs="Calibri"/>
          <w:b/>
          <w:bCs/>
          <w:sz w:val="22"/>
          <w:szCs w:val="22"/>
          <w:lang w:val="en-GB" w:eastAsia="en-GB"/>
        </w:rPr>
        <w:t>mutual</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 xml:space="preserve">agreements </w:t>
      </w:r>
      <w:r w:rsidRPr="00062AB1">
        <w:rPr>
          <w:rFonts w:ascii="Calibri" w:hAnsi="Calibri" w:cs="Calibri"/>
          <w:sz w:val="22"/>
          <w:szCs w:val="22"/>
          <w:lang w:val="en-GB" w:eastAsia="en-GB"/>
        </w:rPr>
        <w:t>where</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there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was</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any</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possibility</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person</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may</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 xml:space="preserve">have </w:t>
      </w:r>
      <w:r w:rsidRPr="00062AB1">
        <w:rPr>
          <w:rFonts w:ascii="Calibri" w:hAnsi="Calibri" w:cs="Calibri"/>
          <w:sz w:val="22"/>
          <w:szCs w:val="22"/>
          <w:lang w:val="en-GB" w:eastAsia="en-GB"/>
        </w:rPr>
        <w:lastRenderedPageBreak/>
        <w:t>been dismissal had the agreement not been entered into.</w:t>
      </w:r>
    </w:p>
    <w:p w14:paraId="6AEE6DE6" w14:textId="77777777" w:rsidR="00062AB1" w:rsidRPr="00062AB1" w:rsidRDefault="00062AB1" w:rsidP="00062AB1">
      <w:pPr>
        <w:widowControl w:val="0"/>
        <w:numPr>
          <w:ilvl w:val="2"/>
          <w:numId w:val="32"/>
        </w:numPr>
        <w:tabs>
          <w:tab w:val="left" w:pos="839"/>
        </w:tabs>
        <w:kinsoku w:val="0"/>
        <w:overflowPunct w:val="0"/>
        <w:autoSpaceDE w:val="0"/>
        <w:autoSpaceDN w:val="0"/>
        <w:adjustRightInd w:val="0"/>
        <w:spacing w:before="196" w:line="278" w:lineRule="auto"/>
        <w:ind w:left="838" w:right="1235" w:hanging="360"/>
        <w:rPr>
          <w:rFonts w:ascii="Calibri" w:hAnsi="Calibri" w:cs="Calibri"/>
          <w:sz w:val="22"/>
          <w:szCs w:val="22"/>
          <w:lang w:val="en-GB" w:eastAsia="en-GB"/>
        </w:rPr>
      </w:pPr>
      <w:r w:rsidRPr="00062AB1">
        <w:rPr>
          <w:rFonts w:ascii="Calibri" w:hAnsi="Calibri" w:cs="Calibri"/>
          <w:b/>
          <w:bCs/>
          <w:sz w:val="22"/>
          <w:szCs w:val="22"/>
          <w:lang w:val="en-GB" w:eastAsia="en-GB"/>
        </w:rPr>
        <w:t>Dismissal for ‘Some</w:t>
      </w:r>
      <w:r w:rsidRPr="00062AB1">
        <w:rPr>
          <w:rFonts w:ascii="Calibri" w:hAnsi="Calibri" w:cs="Calibri"/>
          <w:b/>
          <w:bCs/>
          <w:spacing w:val="-1"/>
          <w:sz w:val="22"/>
          <w:szCs w:val="22"/>
          <w:lang w:val="en-GB" w:eastAsia="en-GB"/>
        </w:rPr>
        <w:t xml:space="preserve"> </w:t>
      </w:r>
      <w:r w:rsidRPr="00062AB1">
        <w:rPr>
          <w:rFonts w:ascii="Calibri" w:hAnsi="Calibri" w:cs="Calibri"/>
          <w:b/>
          <w:bCs/>
          <w:sz w:val="22"/>
          <w:szCs w:val="22"/>
          <w:lang w:val="en-GB" w:eastAsia="en-GB"/>
        </w:rPr>
        <w:t>Other</w:t>
      </w:r>
      <w:r w:rsidRPr="00062AB1">
        <w:rPr>
          <w:rFonts w:ascii="Calibri" w:hAnsi="Calibri" w:cs="Calibri"/>
          <w:b/>
          <w:bCs/>
          <w:spacing w:val="-4"/>
          <w:sz w:val="22"/>
          <w:szCs w:val="22"/>
          <w:lang w:val="en-GB" w:eastAsia="en-GB"/>
        </w:rPr>
        <w:t xml:space="preserve"> </w:t>
      </w:r>
      <w:r w:rsidRPr="00062AB1">
        <w:rPr>
          <w:rFonts w:ascii="Calibri" w:hAnsi="Calibri" w:cs="Calibri"/>
          <w:b/>
          <w:bCs/>
          <w:sz w:val="22"/>
          <w:szCs w:val="22"/>
          <w:lang w:val="en-GB" w:eastAsia="en-GB"/>
        </w:rPr>
        <w:t>Substantial Reason’</w:t>
      </w:r>
      <w:r w:rsidRPr="00062AB1">
        <w:rPr>
          <w:rFonts w:ascii="Calibri" w:hAnsi="Calibri" w:cs="Calibri"/>
          <w:b/>
          <w:bCs/>
          <w:spacing w:val="-2"/>
          <w:sz w:val="22"/>
          <w:szCs w:val="22"/>
          <w:lang w:val="en-GB" w:eastAsia="en-GB"/>
        </w:rPr>
        <w:t xml:space="preserve"> </w:t>
      </w:r>
      <w:r w:rsidRPr="00062AB1">
        <w:rPr>
          <w:rFonts w:ascii="Calibri" w:hAnsi="Calibri" w:cs="Calibri"/>
          <w:b/>
          <w:bCs/>
          <w:sz w:val="22"/>
          <w:szCs w:val="22"/>
          <w:lang w:val="en-GB" w:eastAsia="en-GB"/>
        </w:rPr>
        <w:t xml:space="preserve">(SOSR) </w:t>
      </w:r>
      <w:r w:rsidRPr="00062AB1">
        <w:rPr>
          <w:rFonts w:ascii="Calibri" w:hAnsi="Calibri" w:cs="Calibri"/>
          <w:sz w:val="22"/>
          <w:szCs w:val="22"/>
          <w:lang w:val="en-GB" w:eastAsia="en-GB"/>
        </w:rPr>
        <w:t>where the termination</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of employment</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was</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as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result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disciplinary</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issue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(conduct</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and/or</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competence).</w:t>
      </w:r>
    </w:p>
    <w:p w14:paraId="57FAFB54" w14:textId="77777777" w:rsidR="00062AB1" w:rsidRPr="00062AB1" w:rsidRDefault="00062AB1" w:rsidP="00062AB1">
      <w:pPr>
        <w:widowControl w:val="0"/>
        <w:kinsoku w:val="0"/>
        <w:overflowPunct w:val="0"/>
        <w:autoSpaceDE w:val="0"/>
        <w:autoSpaceDN w:val="0"/>
        <w:adjustRightInd w:val="0"/>
        <w:spacing w:before="195"/>
        <w:ind w:left="118" w:right="179"/>
        <w:rPr>
          <w:rFonts w:ascii="Calibri" w:hAnsi="Calibri" w:cs="Calibri"/>
          <w:sz w:val="22"/>
          <w:szCs w:val="22"/>
          <w:lang w:val="en-GB" w:eastAsia="en-GB"/>
        </w:rPr>
      </w:pPr>
      <w:r w:rsidRPr="00062AB1">
        <w:rPr>
          <w:rFonts w:ascii="Calibri" w:hAnsi="Calibri" w:cs="Calibri"/>
          <w:sz w:val="22"/>
          <w:szCs w:val="22"/>
          <w:lang w:val="en-GB" w:eastAsia="en-GB"/>
        </w:rPr>
        <w:t>All</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employers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are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reminded</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making</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referral</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in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circumstances</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set</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out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above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is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statutory requirement and relates to allegations of unacceptable professional conduct, serious professional incompetence and / or conviction of a relevant offence.</w:t>
      </w:r>
    </w:p>
    <w:p w14:paraId="52889936" w14:textId="77777777" w:rsidR="00062AB1" w:rsidRPr="00062AB1" w:rsidRDefault="00062AB1" w:rsidP="00062AB1">
      <w:pPr>
        <w:widowControl w:val="0"/>
        <w:kinsoku w:val="0"/>
        <w:overflowPunct w:val="0"/>
        <w:autoSpaceDE w:val="0"/>
        <w:autoSpaceDN w:val="0"/>
        <w:adjustRightInd w:val="0"/>
        <w:spacing w:before="11"/>
        <w:rPr>
          <w:rFonts w:ascii="Calibri" w:hAnsi="Calibri" w:cs="Calibri"/>
          <w:sz w:val="21"/>
          <w:szCs w:val="21"/>
          <w:lang w:val="en-GB" w:eastAsia="en-GB"/>
        </w:rPr>
      </w:pPr>
    </w:p>
    <w:p w14:paraId="5D6A8255" w14:textId="77777777" w:rsidR="00062AB1" w:rsidRPr="00062AB1" w:rsidRDefault="00062AB1" w:rsidP="00062AB1">
      <w:pPr>
        <w:widowControl w:val="0"/>
        <w:kinsoku w:val="0"/>
        <w:overflowPunct w:val="0"/>
        <w:autoSpaceDE w:val="0"/>
        <w:autoSpaceDN w:val="0"/>
        <w:adjustRightInd w:val="0"/>
        <w:ind w:left="118"/>
        <w:rPr>
          <w:rFonts w:ascii="Calibri" w:hAnsi="Calibri" w:cs="Calibri"/>
          <w:sz w:val="22"/>
          <w:szCs w:val="22"/>
          <w:lang w:val="en-GB" w:eastAsia="en-GB"/>
        </w:rPr>
      </w:pPr>
      <w:r w:rsidRPr="00062AB1">
        <w:rPr>
          <w:rFonts w:ascii="Calibri" w:hAnsi="Calibri" w:cs="Calibri"/>
          <w:sz w:val="22"/>
          <w:szCs w:val="22"/>
          <w:lang w:val="en-GB" w:eastAsia="en-GB"/>
        </w:rPr>
        <w:t>If</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Council</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becomes</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aware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that</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an</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employer</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has</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not</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or</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is</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not</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referring</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cases to it in</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line with</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 statutory requirements it may refer that employer to the Welsh Government who can issue the employer with a Directive to comply.</w:t>
      </w:r>
    </w:p>
    <w:p w14:paraId="5A16EF4A" w14:textId="77777777" w:rsidR="00062AB1" w:rsidRPr="00062AB1" w:rsidRDefault="00062AB1" w:rsidP="00062AB1">
      <w:pPr>
        <w:widowControl w:val="0"/>
        <w:kinsoku w:val="0"/>
        <w:overflowPunct w:val="0"/>
        <w:autoSpaceDE w:val="0"/>
        <w:autoSpaceDN w:val="0"/>
        <w:adjustRightInd w:val="0"/>
        <w:spacing w:before="1"/>
        <w:rPr>
          <w:rFonts w:ascii="Calibri" w:hAnsi="Calibri" w:cs="Calibri"/>
          <w:sz w:val="22"/>
          <w:szCs w:val="22"/>
          <w:lang w:val="en-GB" w:eastAsia="en-GB"/>
        </w:rPr>
      </w:pPr>
    </w:p>
    <w:p w14:paraId="3CE6BFC0" w14:textId="77777777" w:rsidR="00062AB1" w:rsidRPr="00062AB1" w:rsidRDefault="00062AB1" w:rsidP="00062AB1">
      <w:pPr>
        <w:widowControl w:val="0"/>
        <w:kinsoku w:val="0"/>
        <w:overflowPunct w:val="0"/>
        <w:autoSpaceDE w:val="0"/>
        <w:autoSpaceDN w:val="0"/>
        <w:adjustRightInd w:val="0"/>
        <w:ind w:left="118" w:right="179"/>
        <w:rPr>
          <w:rFonts w:ascii="Calibri" w:hAnsi="Calibri" w:cs="Calibri"/>
          <w:sz w:val="22"/>
          <w:szCs w:val="22"/>
          <w:lang w:val="en-GB" w:eastAsia="en-GB"/>
        </w:rPr>
      </w:pPr>
      <w:r w:rsidRPr="00062AB1">
        <w:rPr>
          <w:rFonts w:ascii="Calibri" w:hAnsi="Calibri" w:cs="Calibri"/>
          <w:sz w:val="22"/>
          <w:szCs w:val="22"/>
          <w:lang w:val="en-GB" w:eastAsia="en-GB"/>
        </w:rPr>
        <w:t>If</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you</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have</w:t>
      </w:r>
      <w:r w:rsidRPr="00062AB1">
        <w:rPr>
          <w:rFonts w:ascii="Calibri" w:hAnsi="Calibri" w:cs="Calibri"/>
          <w:spacing w:val="-4"/>
          <w:sz w:val="22"/>
          <w:szCs w:val="22"/>
          <w:lang w:val="en-GB" w:eastAsia="en-GB"/>
        </w:rPr>
        <w:t xml:space="preserve"> </w:t>
      </w:r>
      <w:r w:rsidRPr="00062AB1">
        <w:rPr>
          <w:rFonts w:ascii="Calibri" w:hAnsi="Calibri" w:cs="Calibri"/>
          <w:sz w:val="22"/>
          <w:szCs w:val="22"/>
          <w:lang w:val="en-GB" w:eastAsia="en-GB"/>
        </w:rPr>
        <w:t>any</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queries</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at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all</w:t>
      </w:r>
      <w:r w:rsidRPr="00062AB1">
        <w:rPr>
          <w:rFonts w:ascii="Calibri" w:hAnsi="Calibri" w:cs="Calibri"/>
          <w:spacing w:val="-3"/>
          <w:sz w:val="22"/>
          <w:szCs w:val="22"/>
          <w:lang w:val="en-GB" w:eastAsia="en-GB"/>
        </w:rPr>
        <w:t xml:space="preserve"> </w:t>
      </w:r>
      <w:r w:rsidRPr="00062AB1">
        <w:rPr>
          <w:rFonts w:ascii="Calibri" w:hAnsi="Calibri" w:cs="Calibri"/>
          <w:sz w:val="22"/>
          <w:szCs w:val="22"/>
          <w:lang w:val="en-GB" w:eastAsia="en-GB"/>
        </w:rPr>
        <w:t>about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referral</w:t>
      </w:r>
      <w:r w:rsidRPr="00062AB1">
        <w:rPr>
          <w:rFonts w:ascii="Calibri" w:hAnsi="Calibri" w:cs="Calibri"/>
          <w:spacing w:val="-5"/>
          <w:sz w:val="22"/>
          <w:szCs w:val="22"/>
          <w:lang w:val="en-GB" w:eastAsia="en-GB"/>
        </w:rPr>
        <w:t xml:space="preserve"> </w:t>
      </w:r>
      <w:r w:rsidRPr="00062AB1">
        <w:rPr>
          <w:rFonts w:ascii="Calibri" w:hAnsi="Calibri" w:cs="Calibri"/>
          <w:sz w:val="22"/>
          <w:szCs w:val="22"/>
          <w:lang w:val="en-GB" w:eastAsia="en-GB"/>
        </w:rPr>
        <w:t>of</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practitioners</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to</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the</w:t>
      </w:r>
      <w:r w:rsidRPr="00062AB1">
        <w:rPr>
          <w:rFonts w:ascii="Calibri" w:hAnsi="Calibri" w:cs="Calibri"/>
          <w:spacing w:val="-1"/>
          <w:sz w:val="22"/>
          <w:szCs w:val="22"/>
          <w:lang w:val="en-GB" w:eastAsia="en-GB"/>
        </w:rPr>
        <w:t xml:space="preserve"> </w:t>
      </w:r>
      <w:r w:rsidRPr="00062AB1">
        <w:rPr>
          <w:rFonts w:ascii="Calibri" w:hAnsi="Calibri" w:cs="Calibri"/>
          <w:sz w:val="22"/>
          <w:szCs w:val="22"/>
          <w:lang w:val="en-GB" w:eastAsia="en-GB"/>
        </w:rPr>
        <w:t>Council</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please</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contact</w:t>
      </w:r>
      <w:r w:rsidRPr="00062AB1">
        <w:rPr>
          <w:rFonts w:ascii="Calibri" w:hAnsi="Calibri" w:cs="Calibri"/>
          <w:spacing w:val="-2"/>
          <w:sz w:val="22"/>
          <w:szCs w:val="22"/>
          <w:lang w:val="en-GB" w:eastAsia="en-GB"/>
        </w:rPr>
        <w:t xml:space="preserve"> </w:t>
      </w:r>
      <w:r w:rsidRPr="00062AB1">
        <w:rPr>
          <w:rFonts w:ascii="Calibri" w:hAnsi="Calibri" w:cs="Calibri"/>
          <w:sz w:val="22"/>
          <w:szCs w:val="22"/>
          <w:lang w:val="en-GB" w:eastAsia="en-GB"/>
        </w:rPr>
        <w:t xml:space="preserve">the Fitness to Practise Team (e-mail </w:t>
      </w:r>
      <w:proofErr w:type="spellStart"/>
      <w:r w:rsidRPr="00062AB1">
        <w:rPr>
          <w:rFonts w:ascii="Calibri" w:hAnsi="Calibri" w:cs="Calibri"/>
          <w:sz w:val="22"/>
          <w:szCs w:val="22"/>
          <w:lang w:val="en-GB" w:eastAsia="en-GB"/>
        </w:rPr>
        <w:t>fitnesstopractise@ewc.wales</w:t>
      </w:r>
      <w:proofErr w:type="spellEnd"/>
      <w:r w:rsidRPr="00062AB1">
        <w:rPr>
          <w:rFonts w:ascii="Calibri" w:hAnsi="Calibri" w:cs="Calibri"/>
          <w:sz w:val="22"/>
          <w:szCs w:val="22"/>
          <w:lang w:val="en-GB" w:eastAsia="en-GB"/>
        </w:rPr>
        <w:t>)</w:t>
      </w:r>
    </w:p>
    <w:p w14:paraId="0FA42603" w14:textId="77777777" w:rsidR="00062AB1" w:rsidRDefault="00062AB1" w:rsidP="00650256">
      <w:pPr>
        <w:rPr>
          <w:rFonts w:asciiTheme="minorHAnsi" w:hAnsiTheme="minorHAnsi" w:cstheme="minorHAnsi"/>
          <w:b/>
          <w:sz w:val="22"/>
          <w:szCs w:val="22"/>
        </w:rPr>
      </w:pPr>
    </w:p>
    <w:p w14:paraId="328906DA" w14:textId="77777777" w:rsidR="00062AB1" w:rsidRDefault="00062AB1" w:rsidP="00650256">
      <w:pPr>
        <w:rPr>
          <w:rFonts w:asciiTheme="minorHAnsi" w:hAnsiTheme="minorHAnsi" w:cstheme="minorHAnsi"/>
          <w:b/>
          <w:sz w:val="22"/>
          <w:szCs w:val="22"/>
        </w:rPr>
      </w:pPr>
    </w:p>
    <w:p w14:paraId="0A642755" w14:textId="5FABCC8C" w:rsidR="00C87E18" w:rsidRPr="00EB215C" w:rsidRDefault="00EB215C" w:rsidP="00650256">
      <w:pPr>
        <w:rPr>
          <w:rFonts w:asciiTheme="minorHAnsi" w:hAnsiTheme="minorHAnsi" w:cstheme="minorHAnsi"/>
          <w:b/>
          <w:sz w:val="22"/>
          <w:szCs w:val="22"/>
          <w:u w:val="single"/>
        </w:rPr>
      </w:pPr>
      <w:r w:rsidRPr="00EB215C">
        <w:rPr>
          <w:rFonts w:asciiTheme="minorHAnsi" w:hAnsiTheme="minorHAnsi" w:cstheme="minorHAnsi"/>
          <w:b/>
          <w:sz w:val="22"/>
          <w:szCs w:val="22"/>
          <w:u w:val="single"/>
        </w:rPr>
        <w:t>TO NOTE:</w:t>
      </w:r>
    </w:p>
    <w:p w14:paraId="5CD2F185" w14:textId="77777777" w:rsidR="00EB215C" w:rsidRDefault="00EB215C" w:rsidP="00650256">
      <w:pPr>
        <w:rPr>
          <w:rFonts w:asciiTheme="minorHAnsi" w:hAnsiTheme="minorHAnsi" w:cstheme="minorHAnsi"/>
          <w:sz w:val="22"/>
          <w:szCs w:val="22"/>
        </w:rPr>
      </w:pPr>
    </w:p>
    <w:p w14:paraId="1FB43F8D" w14:textId="77777777" w:rsidR="00EB215C" w:rsidRDefault="00650256" w:rsidP="00650256">
      <w:pPr>
        <w:rPr>
          <w:rFonts w:asciiTheme="minorHAnsi" w:hAnsiTheme="minorHAnsi" w:cstheme="minorHAnsi"/>
          <w:sz w:val="22"/>
          <w:szCs w:val="22"/>
        </w:rPr>
      </w:pPr>
      <w:r w:rsidRPr="00F02E36">
        <w:rPr>
          <w:rFonts w:asciiTheme="minorHAnsi" w:hAnsiTheme="minorHAnsi" w:cstheme="minorHAnsi"/>
          <w:sz w:val="22"/>
          <w:szCs w:val="22"/>
        </w:rPr>
        <w:t xml:space="preserve">If an employer knowingly </w:t>
      </w:r>
      <w:r w:rsidR="00EB215C">
        <w:rPr>
          <w:rFonts w:asciiTheme="minorHAnsi" w:hAnsiTheme="minorHAnsi" w:cstheme="minorHAnsi"/>
          <w:sz w:val="22"/>
          <w:szCs w:val="22"/>
        </w:rPr>
        <w:t>employs unregistered practitioners, who meet the criteria for registration with the EWC, they are in breaking the law.</w:t>
      </w:r>
    </w:p>
    <w:p w14:paraId="775ED840" w14:textId="77777777" w:rsidR="00EB215C" w:rsidRDefault="00EB215C" w:rsidP="00650256">
      <w:pPr>
        <w:rPr>
          <w:rFonts w:asciiTheme="minorHAnsi" w:hAnsiTheme="minorHAnsi" w:cstheme="minorHAnsi"/>
          <w:sz w:val="22"/>
          <w:szCs w:val="22"/>
        </w:rPr>
      </w:pPr>
    </w:p>
    <w:p w14:paraId="1186AE7B" w14:textId="3E98A72B" w:rsidR="007B133F" w:rsidRPr="00F02E36" w:rsidRDefault="00EB215C" w:rsidP="00650256">
      <w:pPr>
        <w:rPr>
          <w:rFonts w:asciiTheme="minorHAnsi" w:eastAsia="Calibri" w:hAnsiTheme="minorHAnsi" w:cstheme="minorHAnsi"/>
          <w:spacing w:val="1"/>
          <w:sz w:val="22"/>
          <w:szCs w:val="22"/>
        </w:rPr>
      </w:pPr>
      <w:r>
        <w:rPr>
          <w:rFonts w:asciiTheme="minorHAnsi" w:hAnsiTheme="minorHAnsi" w:cstheme="minorHAnsi"/>
          <w:sz w:val="22"/>
          <w:szCs w:val="22"/>
        </w:rPr>
        <w:t xml:space="preserve">In such circumstances, </w:t>
      </w:r>
      <w:r w:rsidR="00650256" w:rsidRPr="00F02E36">
        <w:rPr>
          <w:rFonts w:asciiTheme="minorHAnsi" w:hAnsiTheme="minorHAnsi" w:cstheme="minorHAnsi"/>
          <w:sz w:val="22"/>
          <w:szCs w:val="22"/>
        </w:rPr>
        <w:t>the Welsh Government has powers to issue a direction to the employer</w:t>
      </w:r>
      <w:r>
        <w:rPr>
          <w:rFonts w:asciiTheme="minorHAnsi" w:hAnsiTheme="minorHAnsi" w:cstheme="minorHAnsi"/>
          <w:sz w:val="22"/>
          <w:szCs w:val="22"/>
        </w:rPr>
        <w:t xml:space="preserve"> </w:t>
      </w:r>
      <w:r w:rsidR="00650256" w:rsidRPr="00F02E36">
        <w:rPr>
          <w:rFonts w:asciiTheme="minorHAnsi" w:hAnsiTheme="minorHAnsi" w:cstheme="minorHAnsi"/>
          <w:sz w:val="22"/>
          <w:szCs w:val="22"/>
        </w:rPr>
        <w:t xml:space="preserve">to </w:t>
      </w:r>
      <w:r>
        <w:rPr>
          <w:rFonts w:asciiTheme="minorHAnsi" w:hAnsiTheme="minorHAnsi" w:cstheme="minorHAnsi"/>
          <w:sz w:val="22"/>
          <w:szCs w:val="22"/>
        </w:rPr>
        <w:t>c</w:t>
      </w:r>
      <w:r w:rsidR="00650256" w:rsidRPr="00F02E36">
        <w:rPr>
          <w:rFonts w:asciiTheme="minorHAnsi" w:hAnsiTheme="minorHAnsi" w:cstheme="minorHAnsi"/>
          <w:sz w:val="22"/>
          <w:szCs w:val="22"/>
        </w:rPr>
        <w:t xml:space="preserve">omply with its statutory duty. </w:t>
      </w:r>
    </w:p>
    <w:p w14:paraId="4EA0AD90" w14:textId="77777777" w:rsidR="005F6306" w:rsidRDefault="005F6306" w:rsidP="008032CB">
      <w:pPr>
        <w:spacing w:before="49"/>
        <w:rPr>
          <w:rFonts w:asciiTheme="minorHAnsi" w:eastAsia="Calibri" w:hAnsiTheme="minorHAnsi" w:cstheme="minorHAnsi"/>
          <w:b/>
          <w:sz w:val="22"/>
          <w:szCs w:val="22"/>
        </w:rPr>
      </w:pPr>
    </w:p>
    <w:p w14:paraId="5ACDA12A" w14:textId="627A512B" w:rsidR="00D20BDE" w:rsidRPr="007B133F" w:rsidRDefault="005C3436" w:rsidP="008032CB">
      <w:pPr>
        <w:spacing w:before="49"/>
        <w:rPr>
          <w:rFonts w:asciiTheme="minorHAnsi" w:eastAsia="Calibri" w:hAnsiTheme="minorHAnsi" w:cstheme="minorHAnsi"/>
          <w:sz w:val="22"/>
          <w:szCs w:val="22"/>
        </w:rPr>
      </w:pPr>
      <w:r>
        <w:rPr>
          <w:rFonts w:asciiTheme="minorHAnsi" w:eastAsia="Calibri" w:hAnsiTheme="minorHAnsi" w:cstheme="minorHAnsi"/>
          <w:b/>
          <w:sz w:val="22"/>
          <w:szCs w:val="22"/>
        </w:rPr>
        <w:t>4</w:t>
      </w:r>
      <w:r w:rsidR="007163C3" w:rsidRPr="007B133F">
        <w:rPr>
          <w:rFonts w:asciiTheme="minorHAnsi" w:eastAsia="Calibri" w:hAnsiTheme="minorHAnsi" w:cstheme="minorHAnsi"/>
          <w:b/>
          <w:sz w:val="22"/>
          <w:szCs w:val="22"/>
        </w:rPr>
        <w:t xml:space="preserve">.0      </w:t>
      </w:r>
      <w:r w:rsidR="007163C3" w:rsidRPr="007B133F">
        <w:rPr>
          <w:rFonts w:asciiTheme="minorHAnsi" w:eastAsia="Calibri" w:hAnsiTheme="minorHAnsi" w:cstheme="minorHAnsi"/>
          <w:b/>
          <w:spacing w:val="32"/>
          <w:sz w:val="22"/>
          <w:szCs w:val="22"/>
        </w:rPr>
        <w:t xml:space="preserve"> </w:t>
      </w:r>
      <w:r w:rsidR="007163C3" w:rsidRPr="007B133F">
        <w:rPr>
          <w:rFonts w:asciiTheme="minorHAnsi" w:eastAsia="Calibri" w:hAnsiTheme="minorHAnsi" w:cstheme="minorHAnsi"/>
          <w:b/>
          <w:sz w:val="22"/>
          <w:szCs w:val="22"/>
        </w:rPr>
        <w:t>How</w:t>
      </w:r>
      <w:r w:rsidR="007163C3" w:rsidRPr="007B133F">
        <w:rPr>
          <w:rFonts w:asciiTheme="minorHAnsi" w:eastAsia="Calibri" w:hAnsiTheme="minorHAnsi" w:cstheme="minorHAnsi"/>
          <w:b/>
          <w:spacing w:val="2"/>
          <w:sz w:val="22"/>
          <w:szCs w:val="22"/>
        </w:rPr>
        <w:t xml:space="preserve"> </w:t>
      </w:r>
      <w:r w:rsidR="007163C3" w:rsidRPr="007B133F">
        <w:rPr>
          <w:rFonts w:asciiTheme="minorHAnsi" w:eastAsia="Calibri" w:hAnsiTheme="minorHAnsi" w:cstheme="minorHAnsi"/>
          <w:b/>
          <w:spacing w:val="-1"/>
          <w:sz w:val="22"/>
          <w:szCs w:val="22"/>
        </w:rPr>
        <w:t>t</w:t>
      </w:r>
      <w:r w:rsidR="007163C3" w:rsidRPr="007B133F">
        <w:rPr>
          <w:rFonts w:asciiTheme="minorHAnsi" w:eastAsia="Calibri" w:hAnsiTheme="minorHAnsi" w:cstheme="minorHAnsi"/>
          <w:b/>
          <w:sz w:val="22"/>
          <w:szCs w:val="22"/>
        </w:rPr>
        <w:t>o</w:t>
      </w:r>
      <w:r w:rsidR="007163C3" w:rsidRPr="007B133F">
        <w:rPr>
          <w:rFonts w:asciiTheme="minorHAnsi" w:eastAsia="Calibri" w:hAnsiTheme="minorHAnsi" w:cstheme="minorHAnsi"/>
          <w:b/>
          <w:spacing w:val="1"/>
          <w:sz w:val="22"/>
          <w:szCs w:val="22"/>
        </w:rPr>
        <w:t xml:space="preserve"> </w:t>
      </w:r>
      <w:r w:rsidR="007163C3" w:rsidRPr="007B133F">
        <w:rPr>
          <w:rFonts w:asciiTheme="minorHAnsi" w:eastAsia="Calibri" w:hAnsiTheme="minorHAnsi" w:cstheme="minorHAnsi"/>
          <w:b/>
          <w:sz w:val="22"/>
          <w:szCs w:val="22"/>
        </w:rPr>
        <w:t>c</w:t>
      </w:r>
      <w:r w:rsidR="007163C3" w:rsidRPr="007B133F">
        <w:rPr>
          <w:rFonts w:asciiTheme="minorHAnsi" w:eastAsia="Calibri" w:hAnsiTheme="minorHAnsi" w:cstheme="minorHAnsi"/>
          <w:b/>
          <w:spacing w:val="-2"/>
          <w:sz w:val="22"/>
          <w:szCs w:val="22"/>
        </w:rPr>
        <w:t>o</w:t>
      </w:r>
      <w:r w:rsidR="007163C3" w:rsidRPr="007B133F">
        <w:rPr>
          <w:rFonts w:asciiTheme="minorHAnsi" w:eastAsia="Calibri" w:hAnsiTheme="minorHAnsi" w:cstheme="minorHAnsi"/>
          <w:b/>
          <w:spacing w:val="1"/>
          <w:sz w:val="22"/>
          <w:szCs w:val="22"/>
        </w:rPr>
        <w:t>nt</w:t>
      </w:r>
      <w:r w:rsidR="007163C3" w:rsidRPr="007B133F">
        <w:rPr>
          <w:rFonts w:asciiTheme="minorHAnsi" w:eastAsia="Calibri" w:hAnsiTheme="minorHAnsi" w:cstheme="minorHAnsi"/>
          <w:b/>
          <w:spacing w:val="-1"/>
          <w:sz w:val="22"/>
          <w:szCs w:val="22"/>
        </w:rPr>
        <w:t>a</w:t>
      </w:r>
      <w:r w:rsidR="007163C3" w:rsidRPr="007B133F">
        <w:rPr>
          <w:rFonts w:asciiTheme="minorHAnsi" w:eastAsia="Calibri" w:hAnsiTheme="minorHAnsi" w:cstheme="minorHAnsi"/>
          <w:b/>
          <w:sz w:val="22"/>
          <w:szCs w:val="22"/>
        </w:rPr>
        <w:t>ct</w:t>
      </w:r>
      <w:r w:rsidR="007163C3" w:rsidRPr="007B133F">
        <w:rPr>
          <w:rFonts w:asciiTheme="minorHAnsi" w:eastAsia="Calibri" w:hAnsiTheme="minorHAnsi" w:cstheme="minorHAnsi"/>
          <w:b/>
          <w:spacing w:val="-1"/>
          <w:sz w:val="22"/>
          <w:szCs w:val="22"/>
        </w:rPr>
        <w:t xml:space="preserve"> </w:t>
      </w:r>
      <w:r w:rsidR="007163C3" w:rsidRPr="007B133F">
        <w:rPr>
          <w:rFonts w:asciiTheme="minorHAnsi" w:eastAsia="Calibri" w:hAnsiTheme="minorHAnsi" w:cstheme="minorHAnsi"/>
          <w:b/>
          <w:spacing w:val="1"/>
          <w:sz w:val="22"/>
          <w:szCs w:val="22"/>
        </w:rPr>
        <w:t>th</w:t>
      </w:r>
      <w:r w:rsidR="007163C3" w:rsidRPr="007B133F">
        <w:rPr>
          <w:rFonts w:asciiTheme="minorHAnsi" w:eastAsia="Calibri" w:hAnsiTheme="minorHAnsi" w:cstheme="minorHAnsi"/>
          <w:b/>
          <w:sz w:val="22"/>
          <w:szCs w:val="22"/>
        </w:rPr>
        <w:t xml:space="preserve">e </w:t>
      </w:r>
      <w:r w:rsidR="00CB477B">
        <w:rPr>
          <w:rFonts w:asciiTheme="minorHAnsi" w:eastAsia="Calibri" w:hAnsiTheme="minorHAnsi" w:cstheme="minorHAnsi"/>
          <w:b/>
          <w:spacing w:val="-2"/>
          <w:sz w:val="22"/>
          <w:szCs w:val="22"/>
        </w:rPr>
        <w:t>EWC</w:t>
      </w:r>
    </w:p>
    <w:p w14:paraId="1DACA938" w14:textId="77777777" w:rsidR="00D20BDE" w:rsidRPr="007B133F" w:rsidRDefault="00D20BDE" w:rsidP="008032CB">
      <w:pPr>
        <w:spacing w:before="6" w:line="260" w:lineRule="exact"/>
        <w:rPr>
          <w:rFonts w:asciiTheme="minorHAnsi" w:hAnsiTheme="minorHAnsi" w:cstheme="minorHAnsi"/>
          <w:sz w:val="22"/>
          <w:szCs w:val="22"/>
        </w:rPr>
      </w:pPr>
    </w:p>
    <w:p w14:paraId="03E47E79" w14:textId="37DDA2F9" w:rsidR="00A072CE" w:rsidRPr="007B133F" w:rsidRDefault="007163C3" w:rsidP="008032CB">
      <w:pPr>
        <w:rPr>
          <w:rFonts w:asciiTheme="minorHAnsi" w:eastAsia="Calibri" w:hAnsiTheme="minorHAnsi" w:cstheme="minorHAnsi"/>
          <w:sz w:val="22"/>
          <w:szCs w:val="22"/>
        </w:rPr>
      </w:pPr>
      <w:r w:rsidRPr="007B133F">
        <w:rPr>
          <w:rFonts w:asciiTheme="minorHAnsi" w:eastAsia="Calibri" w:hAnsiTheme="minorHAnsi" w:cstheme="minorHAnsi"/>
          <w:sz w:val="22"/>
          <w:szCs w:val="22"/>
        </w:rPr>
        <w:t>A</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y</w:t>
      </w:r>
      <w:r w:rsidRPr="007B133F">
        <w:rPr>
          <w:rFonts w:asciiTheme="minorHAnsi" w:eastAsia="Calibri" w:hAnsiTheme="minorHAnsi" w:cstheme="minorHAnsi"/>
          <w:spacing w:val="1"/>
          <w:sz w:val="22"/>
          <w:szCs w:val="22"/>
        </w:rPr>
        <w:t xml:space="preserve"> </w:t>
      </w:r>
      <w:r w:rsidR="00A072CE">
        <w:rPr>
          <w:rFonts w:asciiTheme="minorHAnsi" w:eastAsia="Calibri" w:hAnsiTheme="minorHAnsi" w:cstheme="minorHAnsi"/>
          <w:spacing w:val="1"/>
          <w:sz w:val="22"/>
          <w:szCs w:val="22"/>
        </w:rPr>
        <w:t xml:space="preserve">general </w:t>
      </w:r>
      <w:r w:rsidRPr="007B133F">
        <w:rPr>
          <w:rFonts w:asciiTheme="minorHAnsi" w:eastAsia="Calibri" w:hAnsiTheme="minorHAnsi" w:cstheme="minorHAnsi"/>
          <w:spacing w:val="-1"/>
          <w:sz w:val="22"/>
          <w:szCs w:val="22"/>
        </w:rPr>
        <w:t>qu</w:t>
      </w:r>
      <w:r w:rsidRPr="007B133F">
        <w:rPr>
          <w:rFonts w:asciiTheme="minorHAnsi" w:eastAsia="Calibri" w:hAnsiTheme="minorHAnsi" w:cstheme="minorHAnsi"/>
          <w:sz w:val="22"/>
          <w:szCs w:val="22"/>
        </w:rPr>
        <w:t>eries</w:t>
      </w:r>
      <w:r w:rsidRPr="007B133F">
        <w:rPr>
          <w:rFonts w:asciiTheme="minorHAnsi" w:eastAsia="Calibri" w:hAnsiTheme="minorHAnsi" w:cstheme="minorHAnsi"/>
          <w:spacing w:val="-2"/>
          <w:sz w:val="22"/>
          <w:szCs w:val="22"/>
        </w:rPr>
        <w:t xml:space="preserve"> </w:t>
      </w:r>
      <w:r w:rsidR="00A072CE">
        <w:rPr>
          <w:rFonts w:asciiTheme="minorHAnsi" w:eastAsia="Calibri" w:hAnsiTheme="minorHAnsi" w:cstheme="minorHAnsi"/>
          <w:spacing w:val="-2"/>
          <w:sz w:val="22"/>
          <w:szCs w:val="22"/>
        </w:rPr>
        <w:t xml:space="preserve">relating to registration with the EWC </w:t>
      </w:r>
      <w:r w:rsidRPr="007B133F">
        <w:rPr>
          <w:rFonts w:asciiTheme="minorHAnsi" w:eastAsia="Calibri" w:hAnsiTheme="minorHAnsi" w:cstheme="minorHAnsi"/>
          <w:sz w:val="22"/>
          <w:szCs w:val="22"/>
        </w:rPr>
        <w:t>s</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pacing w:val="-1"/>
          <w:sz w:val="22"/>
          <w:szCs w:val="22"/>
        </w:rPr>
        <w:t>u</w:t>
      </w:r>
      <w:r w:rsidRPr="007B133F">
        <w:rPr>
          <w:rFonts w:asciiTheme="minorHAnsi" w:eastAsia="Calibri" w:hAnsiTheme="minorHAnsi" w:cstheme="minorHAnsi"/>
          <w:sz w:val="22"/>
          <w:szCs w:val="22"/>
        </w:rPr>
        <w:t xml:space="preserve">ld </w:t>
      </w:r>
      <w:r w:rsidRPr="007B133F">
        <w:rPr>
          <w:rFonts w:asciiTheme="minorHAnsi" w:eastAsia="Calibri" w:hAnsiTheme="minorHAnsi" w:cstheme="minorHAnsi"/>
          <w:spacing w:val="-1"/>
          <w:sz w:val="22"/>
          <w:szCs w:val="22"/>
        </w:rPr>
        <w:t>b</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 xml:space="preserve"> </w:t>
      </w:r>
      <w:r w:rsidRPr="007B133F">
        <w:rPr>
          <w:rFonts w:asciiTheme="minorHAnsi" w:eastAsia="Calibri" w:hAnsiTheme="minorHAnsi" w:cstheme="minorHAnsi"/>
          <w:spacing w:val="-1"/>
          <w:sz w:val="22"/>
          <w:szCs w:val="22"/>
        </w:rPr>
        <w:t>d</w:t>
      </w:r>
      <w:r w:rsidRPr="007B133F">
        <w:rPr>
          <w:rFonts w:asciiTheme="minorHAnsi" w:eastAsia="Calibri" w:hAnsiTheme="minorHAnsi" w:cstheme="minorHAnsi"/>
          <w:sz w:val="22"/>
          <w:szCs w:val="22"/>
        </w:rPr>
        <w:t>i</w:t>
      </w:r>
      <w:r w:rsidRPr="007B133F">
        <w:rPr>
          <w:rFonts w:asciiTheme="minorHAnsi" w:eastAsia="Calibri" w:hAnsiTheme="minorHAnsi" w:cstheme="minorHAnsi"/>
          <w:spacing w:val="-2"/>
          <w:sz w:val="22"/>
          <w:szCs w:val="22"/>
        </w:rPr>
        <w:t>re</w:t>
      </w:r>
      <w:r w:rsidRPr="007B133F">
        <w:rPr>
          <w:rFonts w:asciiTheme="minorHAnsi" w:eastAsia="Calibri" w:hAnsiTheme="minorHAnsi" w:cstheme="minorHAnsi"/>
          <w:sz w:val="22"/>
          <w:szCs w:val="22"/>
        </w:rPr>
        <w:t xml:space="preserve">cted </w:t>
      </w:r>
      <w:r w:rsidRPr="007B133F">
        <w:rPr>
          <w:rFonts w:asciiTheme="minorHAnsi" w:eastAsia="Calibri" w:hAnsiTheme="minorHAnsi" w:cstheme="minorHAnsi"/>
          <w:spacing w:val="-2"/>
          <w:sz w:val="22"/>
          <w:szCs w:val="22"/>
        </w:rPr>
        <w:t>t</w:t>
      </w:r>
      <w:r w:rsidRPr="007B133F">
        <w:rPr>
          <w:rFonts w:asciiTheme="minorHAnsi" w:eastAsia="Calibri" w:hAnsiTheme="minorHAnsi" w:cstheme="minorHAnsi"/>
          <w:sz w:val="22"/>
          <w:szCs w:val="22"/>
        </w:rPr>
        <w:t>o t</w:t>
      </w:r>
      <w:r w:rsidRPr="007B133F">
        <w:rPr>
          <w:rFonts w:asciiTheme="minorHAnsi" w:eastAsia="Calibri" w:hAnsiTheme="minorHAnsi" w:cstheme="minorHAnsi"/>
          <w:spacing w:val="-1"/>
          <w:sz w:val="22"/>
          <w:szCs w:val="22"/>
        </w:rPr>
        <w:t>h</w:t>
      </w:r>
      <w:r w:rsidRPr="007B133F">
        <w:rPr>
          <w:rFonts w:asciiTheme="minorHAnsi" w:eastAsia="Calibri" w:hAnsiTheme="minorHAnsi" w:cstheme="minorHAnsi"/>
          <w:sz w:val="22"/>
          <w:szCs w:val="22"/>
        </w:rPr>
        <w:t>e</w:t>
      </w:r>
      <w:r w:rsidRPr="007B133F">
        <w:rPr>
          <w:rFonts w:asciiTheme="minorHAnsi" w:eastAsia="Calibri" w:hAnsiTheme="minorHAnsi" w:cstheme="minorHAnsi"/>
          <w:spacing w:val="1"/>
          <w:sz w:val="22"/>
          <w:szCs w:val="22"/>
        </w:rPr>
        <w:t xml:space="preserve"> </w:t>
      </w:r>
    </w:p>
    <w:p w14:paraId="2CE15CF3" w14:textId="179AACC0" w:rsidR="00A072CE" w:rsidRDefault="007163C3" w:rsidP="008032CB">
      <w:pPr>
        <w:rPr>
          <w:rFonts w:asciiTheme="minorHAnsi" w:eastAsia="Calibri" w:hAnsiTheme="minorHAnsi" w:cstheme="minorHAnsi"/>
          <w:sz w:val="22"/>
          <w:szCs w:val="22"/>
        </w:rPr>
      </w:pPr>
      <w:r w:rsidRPr="007B133F">
        <w:rPr>
          <w:rFonts w:asciiTheme="minorHAnsi" w:eastAsia="Calibri" w:hAnsiTheme="minorHAnsi" w:cstheme="minorHAnsi"/>
          <w:sz w:val="22"/>
          <w:szCs w:val="22"/>
        </w:rPr>
        <w:t>Q</w:t>
      </w:r>
      <w:r w:rsidRPr="007B133F">
        <w:rPr>
          <w:rFonts w:asciiTheme="minorHAnsi" w:eastAsia="Calibri" w:hAnsiTheme="minorHAnsi" w:cstheme="minorHAnsi"/>
          <w:spacing w:val="-1"/>
          <w:sz w:val="22"/>
          <w:szCs w:val="22"/>
        </w:rPr>
        <w:t>u</w:t>
      </w:r>
      <w:r w:rsidRPr="007B133F">
        <w:rPr>
          <w:rFonts w:asciiTheme="minorHAnsi" w:eastAsia="Calibri" w:hAnsiTheme="minorHAnsi" w:cstheme="minorHAnsi"/>
          <w:sz w:val="22"/>
          <w:szCs w:val="22"/>
        </w:rPr>
        <w:t>alific</w:t>
      </w:r>
      <w:r w:rsidRPr="007B133F">
        <w:rPr>
          <w:rFonts w:asciiTheme="minorHAnsi" w:eastAsia="Calibri" w:hAnsiTheme="minorHAnsi" w:cstheme="minorHAnsi"/>
          <w:spacing w:val="-2"/>
          <w:sz w:val="22"/>
          <w:szCs w:val="22"/>
        </w:rPr>
        <w:t>a</w:t>
      </w:r>
      <w:r w:rsidRPr="007B133F">
        <w:rPr>
          <w:rFonts w:asciiTheme="minorHAnsi" w:eastAsia="Calibri" w:hAnsiTheme="minorHAnsi" w:cstheme="minorHAnsi"/>
          <w:sz w:val="22"/>
          <w:szCs w:val="22"/>
        </w:rPr>
        <w:t>ti</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s</w:t>
      </w:r>
      <w:r w:rsidRPr="007B133F">
        <w:rPr>
          <w:rFonts w:asciiTheme="minorHAnsi" w:eastAsia="Calibri" w:hAnsiTheme="minorHAnsi" w:cstheme="minorHAnsi"/>
          <w:spacing w:val="-2"/>
          <w:sz w:val="22"/>
          <w:szCs w:val="22"/>
        </w:rPr>
        <w:t xml:space="preserve"> </w:t>
      </w:r>
      <w:r w:rsidRPr="007B133F">
        <w:rPr>
          <w:rFonts w:asciiTheme="minorHAnsi" w:eastAsia="Calibri" w:hAnsiTheme="minorHAnsi" w:cstheme="minorHAnsi"/>
          <w:sz w:val="22"/>
          <w:szCs w:val="22"/>
        </w:rPr>
        <w:t>a</w:t>
      </w:r>
      <w:r w:rsidRPr="007B133F">
        <w:rPr>
          <w:rFonts w:asciiTheme="minorHAnsi" w:eastAsia="Calibri" w:hAnsiTheme="minorHAnsi" w:cstheme="minorHAnsi"/>
          <w:spacing w:val="-1"/>
          <w:sz w:val="22"/>
          <w:szCs w:val="22"/>
        </w:rPr>
        <w:t>n</w:t>
      </w:r>
      <w:r w:rsidRPr="007B133F">
        <w:rPr>
          <w:rFonts w:asciiTheme="minorHAnsi" w:eastAsia="Calibri" w:hAnsiTheme="minorHAnsi" w:cstheme="minorHAnsi"/>
          <w:sz w:val="22"/>
          <w:szCs w:val="22"/>
        </w:rPr>
        <w:t>d Re</w:t>
      </w:r>
      <w:r w:rsidRPr="007B133F">
        <w:rPr>
          <w:rFonts w:asciiTheme="minorHAnsi" w:eastAsia="Calibri" w:hAnsiTheme="minorHAnsi" w:cstheme="minorHAnsi"/>
          <w:spacing w:val="-1"/>
          <w:sz w:val="22"/>
          <w:szCs w:val="22"/>
        </w:rPr>
        <w:t>g</w:t>
      </w:r>
      <w:r w:rsidRPr="007B133F">
        <w:rPr>
          <w:rFonts w:asciiTheme="minorHAnsi" w:eastAsia="Calibri" w:hAnsiTheme="minorHAnsi" w:cstheme="minorHAnsi"/>
          <w:spacing w:val="-3"/>
          <w:sz w:val="22"/>
          <w:szCs w:val="22"/>
        </w:rPr>
        <w:t>i</w:t>
      </w:r>
      <w:r w:rsidRPr="007B133F">
        <w:rPr>
          <w:rFonts w:asciiTheme="minorHAnsi" w:eastAsia="Calibri" w:hAnsiTheme="minorHAnsi" w:cstheme="minorHAnsi"/>
          <w:sz w:val="22"/>
          <w:szCs w:val="22"/>
        </w:rPr>
        <w:t>strati</w:t>
      </w:r>
      <w:r w:rsidRPr="007B133F">
        <w:rPr>
          <w:rFonts w:asciiTheme="minorHAnsi" w:eastAsia="Calibri" w:hAnsiTheme="minorHAnsi" w:cstheme="minorHAnsi"/>
          <w:spacing w:val="1"/>
          <w:sz w:val="22"/>
          <w:szCs w:val="22"/>
        </w:rPr>
        <w:t>o</w:t>
      </w:r>
      <w:r w:rsidRPr="007B133F">
        <w:rPr>
          <w:rFonts w:asciiTheme="minorHAnsi" w:eastAsia="Calibri" w:hAnsiTheme="minorHAnsi" w:cstheme="minorHAnsi"/>
          <w:sz w:val="22"/>
          <w:szCs w:val="22"/>
        </w:rPr>
        <w:t>n Te</w:t>
      </w:r>
      <w:r w:rsidRPr="007B133F">
        <w:rPr>
          <w:rFonts w:asciiTheme="minorHAnsi" w:eastAsia="Calibri" w:hAnsiTheme="minorHAnsi" w:cstheme="minorHAnsi"/>
          <w:spacing w:val="-2"/>
          <w:sz w:val="22"/>
          <w:szCs w:val="22"/>
        </w:rPr>
        <w:t>a</w:t>
      </w:r>
      <w:r w:rsidRPr="007B133F">
        <w:rPr>
          <w:rFonts w:asciiTheme="minorHAnsi" w:eastAsia="Calibri" w:hAnsiTheme="minorHAnsi" w:cstheme="minorHAnsi"/>
          <w:sz w:val="22"/>
          <w:szCs w:val="22"/>
        </w:rPr>
        <w:t>m</w:t>
      </w:r>
      <w:r w:rsidR="00A072CE">
        <w:rPr>
          <w:rFonts w:asciiTheme="minorHAnsi" w:eastAsia="Calibri" w:hAnsiTheme="minorHAnsi" w:cstheme="minorHAnsi"/>
          <w:sz w:val="22"/>
          <w:szCs w:val="22"/>
        </w:rPr>
        <w:t xml:space="preserve"> (</w:t>
      </w:r>
      <w:hyperlink r:id="rId10">
        <w:r w:rsidRPr="005B0746">
          <w:rPr>
            <w:rFonts w:asciiTheme="minorHAnsi" w:eastAsia="Calibri" w:hAnsiTheme="minorHAnsi" w:cstheme="minorHAnsi"/>
            <w:sz w:val="24"/>
            <w:szCs w:val="24"/>
          </w:rPr>
          <w:t>re</w:t>
        </w:r>
        <w:r w:rsidRPr="005B0746">
          <w:rPr>
            <w:rFonts w:asciiTheme="minorHAnsi" w:eastAsia="Calibri" w:hAnsiTheme="minorHAnsi" w:cstheme="minorHAnsi"/>
            <w:spacing w:val="-1"/>
            <w:sz w:val="24"/>
            <w:szCs w:val="24"/>
          </w:rPr>
          <w:t>g</w:t>
        </w:r>
        <w:r w:rsidRPr="005B0746">
          <w:rPr>
            <w:rFonts w:asciiTheme="minorHAnsi" w:eastAsia="Calibri" w:hAnsiTheme="minorHAnsi" w:cstheme="minorHAnsi"/>
            <w:sz w:val="24"/>
            <w:szCs w:val="24"/>
          </w:rPr>
          <w:t>istrat</w:t>
        </w:r>
        <w:r w:rsidRPr="005B0746">
          <w:rPr>
            <w:rFonts w:asciiTheme="minorHAnsi" w:eastAsia="Calibri" w:hAnsiTheme="minorHAnsi" w:cstheme="minorHAnsi"/>
            <w:spacing w:val="-3"/>
            <w:sz w:val="24"/>
            <w:szCs w:val="24"/>
          </w:rPr>
          <w:t>i</w:t>
        </w:r>
        <w:r w:rsidRPr="005B0746">
          <w:rPr>
            <w:rFonts w:asciiTheme="minorHAnsi" w:eastAsia="Calibri" w:hAnsiTheme="minorHAnsi" w:cstheme="minorHAnsi"/>
            <w:spacing w:val="1"/>
            <w:sz w:val="24"/>
            <w:szCs w:val="24"/>
          </w:rPr>
          <w:t>o</w:t>
        </w:r>
        <w:r w:rsidRPr="005B0746">
          <w:rPr>
            <w:rFonts w:asciiTheme="minorHAnsi" w:eastAsia="Calibri" w:hAnsiTheme="minorHAnsi" w:cstheme="minorHAnsi"/>
            <w:spacing w:val="-1"/>
            <w:sz w:val="24"/>
            <w:szCs w:val="24"/>
          </w:rPr>
          <w:t>n</w:t>
        </w:r>
        <w:r w:rsidRPr="005B0746">
          <w:rPr>
            <w:rFonts w:asciiTheme="minorHAnsi" w:eastAsia="Calibri" w:hAnsiTheme="minorHAnsi" w:cstheme="minorHAnsi"/>
            <w:sz w:val="24"/>
            <w:szCs w:val="24"/>
          </w:rPr>
          <w:t>@e</w:t>
        </w:r>
        <w:r w:rsidRPr="005B0746">
          <w:rPr>
            <w:rFonts w:asciiTheme="minorHAnsi" w:eastAsia="Calibri" w:hAnsiTheme="minorHAnsi" w:cstheme="minorHAnsi"/>
            <w:spacing w:val="-2"/>
            <w:sz w:val="24"/>
            <w:szCs w:val="24"/>
          </w:rPr>
          <w:t>w</w:t>
        </w:r>
        <w:r w:rsidRPr="005B0746">
          <w:rPr>
            <w:rFonts w:asciiTheme="minorHAnsi" w:eastAsia="Calibri" w:hAnsiTheme="minorHAnsi" w:cstheme="minorHAnsi"/>
            <w:sz w:val="24"/>
            <w:szCs w:val="24"/>
          </w:rPr>
          <w:t>c.wal</w:t>
        </w:r>
        <w:r w:rsidRPr="005B0746">
          <w:rPr>
            <w:rFonts w:asciiTheme="minorHAnsi" w:eastAsia="Calibri" w:hAnsiTheme="minorHAnsi" w:cstheme="minorHAnsi"/>
            <w:spacing w:val="-2"/>
            <w:sz w:val="24"/>
            <w:szCs w:val="24"/>
          </w:rPr>
          <w:t>e</w:t>
        </w:r>
        <w:r w:rsidRPr="005B0746">
          <w:rPr>
            <w:rFonts w:asciiTheme="minorHAnsi" w:eastAsia="Calibri" w:hAnsiTheme="minorHAnsi" w:cstheme="minorHAnsi"/>
            <w:sz w:val="24"/>
            <w:szCs w:val="24"/>
          </w:rPr>
          <w:t>s</w:t>
        </w:r>
      </w:hyperlink>
      <w:r w:rsidR="00A072CE">
        <w:rPr>
          <w:rFonts w:asciiTheme="minorHAnsi" w:eastAsia="Calibri" w:hAnsiTheme="minorHAnsi" w:cstheme="minorHAnsi"/>
          <w:sz w:val="24"/>
          <w:szCs w:val="24"/>
        </w:rPr>
        <w:t xml:space="preserve">); </w:t>
      </w:r>
      <w:r w:rsidR="00A072CE" w:rsidRPr="007B133F">
        <w:rPr>
          <w:rFonts w:asciiTheme="minorHAnsi" w:eastAsia="Calibri" w:hAnsiTheme="minorHAnsi" w:cstheme="minorHAnsi"/>
          <w:sz w:val="22"/>
          <w:szCs w:val="22"/>
        </w:rPr>
        <w:t>Tele</w:t>
      </w:r>
      <w:r w:rsidR="00A072CE" w:rsidRPr="007B133F">
        <w:rPr>
          <w:rFonts w:asciiTheme="minorHAnsi" w:eastAsia="Calibri" w:hAnsiTheme="minorHAnsi" w:cstheme="minorHAnsi"/>
          <w:spacing w:val="-1"/>
          <w:sz w:val="22"/>
          <w:szCs w:val="22"/>
        </w:rPr>
        <w:t>ph</w:t>
      </w:r>
      <w:r w:rsidR="00A072CE" w:rsidRPr="007B133F">
        <w:rPr>
          <w:rFonts w:asciiTheme="minorHAnsi" w:eastAsia="Calibri" w:hAnsiTheme="minorHAnsi" w:cstheme="minorHAnsi"/>
          <w:spacing w:val="1"/>
          <w:sz w:val="22"/>
          <w:szCs w:val="22"/>
        </w:rPr>
        <w:t>o</w:t>
      </w:r>
      <w:r w:rsidR="00A072CE" w:rsidRPr="007B133F">
        <w:rPr>
          <w:rFonts w:asciiTheme="minorHAnsi" w:eastAsia="Calibri" w:hAnsiTheme="minorHAnsi" w:cstheme="minorHAnsi"/>
          <w:spacing w:val="-3"/>
          <w:sz w:val="22"/>
          <w:szCs w:val="22"/>
        </w:rPr>
        <w:t>n</w:t>
      </w:r>
      <w:r w:rsidR="00A072CE" w:rsidRPr="007B133F">
        <w:rPr>
          <w:rFonts w:asciiTheme="minorHAnsi" w:eastAsia="Calibri" w:hAnsiTheme="minorHAnsi" w:cstheme="minorHAnsi"/>
          <w:sz w:val="22"/>
          <w:szCs w:val="22"/>
        </w:rPr>
        <w:t>e</w:t>
      </w:r>
      <w:r w:rsidR="00A072CE">
        <w:rPr>
          <w:rFonts w:asciiTheme="minorHAnsi" w:eastAsia="Calibri" w:hAnsiTheme="minorHAnsi" w:cstheme="minorHAnsi"/>
          <w:sz w:val="22"/>
          <w:szCs w:val="22"/>
        </w:rPr>
        <w:t xml:space="preserve"> </w:t>
      </w:r>
      <w:r w:rsidR="00A072CE" w:rsidRPr="007B133F">
        <w:rPr>
          <w:rFonts w:asciiTheme="minorHAnsi" w:eastAsia="Calibri" w:hAnsiTheme="minorHAnsi" w:cstheme="minorHAnsi"/>
          <w:spacing w:val="1"/>
          <w:sz w:val="22"/>
          <w:szCs w:val="22"/>
        </w:rPr>
        <w:t>0</w:t>
      </w:r>
      <w:r w:rsidR="00A072CE" w:rsidRPr="007B133F">
        <w:rPr>
          <w:rFonts w:asciiTheme="minorHAnsi" w:eastAsia="Calibri" w:hAnsiTheme="minorHAnsi" w:cstheme="minorHAnsi"/>
          <w:spacing w:val="-1"/>
          <w:sz w:val="22"/>
          <w:szCs w:val="22"/>
        </w:rPr>
        <w:t>2</w:t>
      </w:r>
      <w:r w:rsidR="00A072CE" w:rsidRPr="007B133F">
        <w:rPr>
          <w:rFonts w:asciiTheme="minorHAnsi" w:eastAsia="Calibri" w:hAnsiTheme="minorHAnsi" w:cstheme="minorHAnsi"/>
          <w:sz w:val="22"/>
          <w:szCs w:val="22"/>
        </w:rPr>
        <w:t>9</w:t>
      </w:r>
      <w:r w:rsidR="00A072CE" w:rsidRPr="007B133F">
        <w:rPr>
          <w:rFonts w:asciiTheme="minorHAnsi" w:eastAsia="Calibri" w:hAnsiTheme="minorHAnsi" w:cstheme="minorHAnsi"/>
          <w:spacing w:val="2"/>
          <w:sz w:val="22"/>
          <w:szCs w:val="22"/>
        </w:rPr>
        <w:t xml:space="preserve"> </w:t>
      </w:r>
      <w:r w:rsidR="00A072CE" w:rsidRPr="007B133F">
        <w:rPr>
          <w:rFonts w:asciiTheme="minorHAnsi" w:eastAsia="Calibri" w:hAnsiTheme="minorHAnsi" w:cstheme="minorHAnsi"/>
          <w:spacing w:val="-1"/>
          <w:sz w:val="22"/>
          <w:szCs w:val="22"/>
        </w:rPr>
        <w:t>2</w:t>
      </w:r>
      <w:r w:rsidR="00A072CE" w:rsidRPr="007B133F">
        <w:rPr>
          <w:rFonts w:asciiTheme="minorHAnsi" w:eastAsia="Calibri" w:hAnsiTheme="minorHAnsi" w:cstheme="minorHAnsi"/>
          <w:spacing w:val="1"/>
          <w:sz w:val="22"/>
          <w:szCs w:val="22"/>
        </w:rPr>
        <w:t>0</w:t>
      </w:r>
      <w:r w:rsidR="00A072CE" w:rsidRPr="007B133F">
        <w:rPr>
          <w:rFonts w:asciiTheme="minorHAnsi" w:eastAsia="Calibri" w:hAnsiTheme="minorHAnsi" w:cstheme="minorHAnsi"/>
          <w:spacing w:val="-1"/>
          <w:sz w:val="22"/>
          <w:szCs w:val="22"/>
        </w:rPr>
        <w:t>4</w:t>
      </w:r>
      <w:r w:rsidR="00A072CE" w:rsidRPr="007B133F">
        <w:rPr>
          <w:rFonts w:asciiTheme="minorHAnsi" w:eastAsia="Calibri" w:hAnsiTheme="minorHAnsi" w:cstheme="minorHAnsi"/>
          <w:sz w:val="22"/>
          <w:szCs w:val="22"/>
        </w:rPr>
        <w:t>6</w:t>
      </w:r>
      <w:r w:rsidR="00A072CE" w:rsidRPr="007B133F">
        <w:rPr>
          <w:rFonts w:asciiTheme="minorHAnsi" w:eastAsia="Calibri" w:hAnsiTheme="minorHAnsi" w:cstheme="minorHAnsi"/>
          <w:spacing w:val="-1"/>
          <w:sz w:val="22"/>
          <w:szCs w:val="22"/>
        </w:rPr>
        <w:t xml:space="preserve"> </w:t>
      </w:r>
      <w:r w:rsidR="00A072CE" w:rsidRPr="007B133F">
        <w:rPr>
          <w:rFonts w:asciiTheme="minorHAnsi" w:eastAsia="Calibri" w:hAnsiTheme="minorHAnsi" w:cstheme="minorHAnsi"/>
          <w:spacing w:val="1"/>
          <w:sz w:val="22"/>
          <w:szCs w:val="22"/>
        </w:rPr>
        <w:t>0</w:t>
      </w:r>
      <w:r w:rsidR="00A072CE" w:rsidRPr="007B133F">
        <w:rPr>
          <w:rFonts w:asciiTheme="minorHAnsi" w:eastAsia="Calibri" w:hAnsiTheme="minorHAnsi" w:cstheme="minorHAnsi"/>
          <w:spacing w:val="-1"/>
          <w:sz w:val="22"/>
          <w:szCs w:val="22"/>
        </w:rPr>
        <w:t>0</w:t>
      </w:r>
      <w:r w:rsidR="00A072CE" w:rsidRPr="007B133F">
        <w:rPr>
          <w:rFonts w:asciiTheme="minorHAnsi" w:eastAsia="Calibri" w:hAnsiTheme="minorHAnsi" w:cstheme="minorHAnsi"/>
          <w:spacing w:val="1"/>
          <w:sz w:val="22"/>
          <w:szCs w:val="22"/>
        </w:rPr>
        <w:t>9</w:t>
      </w:r>
      <w:r w:rsidR="00A072CE" w:rsidRPr="007B133F">
        <w:rPr>
          <w:rFonts w:asciiTheme="minorHAnsi" w:eastAsia="Calibri" w:hAnsiTheme="minorHAnsi" w:cstheme="minorHAnsi"/>
          <w:sz w:val="22"/>
          <w:szCs w:val="22"/>
        </w:rPr>
        <w:t>9</w:t>
      </w:r>
      <w:r w:rsidR="00CB477B">
        <w:rPr>
          <w:rFonts w:asciiTheme="minorHAnsi" w:eastAsia="Calibri" w:hAnsiTheme="minorHAnsi" w:cstheme="minorHAnsi"/>
          <w:sz w:val="22"/>
          <w:szCs w:val="22"/>
        </w:rPr>
        <w:t>.</w:t>
      </w:r>
    </w:p>
    <w:p w14:paraId="01904B05" w14:textId="77777777" w:rsidR="00CB477B" w:rsidRDefault="00CB477B" w:rsidP="008032CB">
      <w:pPr>
        <w:rPr>
          <w:rFonts w:asciiTheme="minorHAnsi" w:eastAsia="Calibri" w:hAnsiTheme="minorHAnsi" w:cstheme="minorHAnsi"/>
          <w:sz w:val="22"/>
          <w:szCs w:val="22"/>
        </w:rPr>
      </w:pPr>
    </w:p>
    <w:p w14:paraId="23E2027E" w14:textId="0CFE0DC5" w:rsidR="00CB477B" w:rsidRDefault="00CA30F8" w:rsidP="008032CB">
      <w:pPr>
        <w:rPr>
          <w:rFonts w:asciiTheme="minorHAnsi" w:eastAsia="Calibri" w:hAnsiTheme="minorHAnsi" w:cstheme="minorHAnsi"/>
          <w:sz w:val="22"/>
          <w:szCs w:val="22"/>
        </w:rPr>
      </w:pPr>
      <w:r>
        <w:rPr>
          <w:rFonts w:asciiTheme="minorHAnsi" w:eastAsia="Calibri" w:hAnsiTheme="minorHAnsi" w:cstheme="minorHAnsi"/>
          <w:sz w:val="22"/>
          <w:szCs w:val="22"/>
        </w:rPr>
        <w:t xml:space="preserve">If more specific guidance is needed, please contact </w:t>
      </w:r>
      <w:r w:rsidR="00CB477B">
        <w:rPr>
          <w:rFonts w:asciiTheme="minorHAnsi" w:eastAsia="Calibri" w:hAnsiTheme="minorHAnsi" w:cstheme="minorHAnsi"/>
          <w:sz w:val="22"/>
          <w:szCs w:val="22"/>
        </w:rPr>
        <w:t>Mark Phipps, Qualifications and Registration Manager (</w:t>
      </w:r>
      <w:hyperlink r:id="rId11" w:history="1">
        <w:r w:rsidR="00EB215C" w:rsidRPr="00E856F0">
          <w:rPr>
            <w:rStyle w:val="Hyperlink"/>
            <w:rFonts w:asciiTheme="minorHAnsi" w:eastAsia="Calibri" w:hAnsiTheme="minorHAnsi" w:cstheme="minorHAnsi"/>
            <w:sz w:val="22"/>
            <w:szCs w:val="22"/>
          </w:rPr>
          <w:t>mark.phipps@ewc.wales</w:t>
        </w:r>
      </w:hyperlink>
      <w:r w:rsidR="00CB477B">
        <w:rPr>
          <w:rFonts w:asciiTheme="minorHAnsi" w:eastAsia="Calibri" w:hAnsiTheme="minorHAnsi" w:cstheme="minorHAnsi"/>
          <w:sz w:val="22"/>
          <w:szCs w:val="22"/>
        </w:rPr>
        <w:t>)</w:t>
      </w:r>
    </w:p>
    <w:p w14:paraId="6BC1A1E0" w14:textId="77777777" w:rsidR="00EB215C" w:rsidRDefault="00EB215C" w:rsidP="008032CB">
      <w:pPr>
        <w:rPr>
          <w:rFonts w:asciiTheme="minorHAnsi" w:eastAsia="Calibri" w:hAnsiTheme="minorHAnsi" w:cstheme="minorHAnsi"/>
          <w:sz w:val="22"/>
          <w:szCs w:val="22"/>
        </w:rPr>
      </w:pPr>
    </w:p>
    <w:p w14:paraId="0962EE00" w14:textId="77777777" w:rsidR="00EB215C" w:rsidRDefault="00EB215C" w:rsidP="008032CB">
      <w:pPr>
        <w:rPr>
          <w:rFonts w:asciiTheme="minorHAnsi" w:eastAsia="Calibri" w:hAnsiTheme="minorHAnsi" w:cstheme="minorHAnsi"/>
          <w:sz w:val="22"/>
          <w:szCs w:val="22"/>
        </w:rPr>
      </w:pPr>
    </w:p>
    <w:p w14:paraId="335128A7" w14:textId="77777777" w:rsidR="00EB215C" w:rsidRDefault="00EB215C" w:rsidP="008032CB">
      <w:pPr>
        <w:rPr>
          <w:rFonts w:asciiTheme="minorHAnsi" w:eastAsia="Calibri" w:hAnsiTheme="minorHAnsi" w:cstheme="minorHAnsi"/>
          <w:sz w:val="22"/>
          <w:szCs w:val="22"/>
        </w:rPr>
      </w:pPr>
    </w:p>
    <w:p w14:paraId="4B91606A" w14:textId="2386FE16" w:rsidR="00981B32" w:rsidRPr="004424A6" w:rsidRDefault="00981B32">
      <w:pPr>
        <w:rPr>
          <w:rFonts w:asciiTheme="minorHAnsi" w:eastAsia="Calibri" w:hAnsiTheme="minorHAnsi" w:cstheme="minorHAnsi"/>
          <w:color w:val="000000" w:themeColor="text1"/>
          <w:sz w:val="22"/>
          <w:szCs w:val="22"/>
        </w:rPr>
      </w:pPr>
      <w:r>
        <w:rPr>
          <w:rFonts w:asciiTheme="minorHAnsi" w:eastAsia="Calibri" w:hAnsiTheme="minorHAnsi" w:cstheme="minorHAnsi"/>
          <w:sz w:val="22"/>
          <w:szCs w:val="22"/>
        </w:rPr>
        <w:br w:type="page"/>
      </w:r>
    </w:p>
    <w:p w14:paraId="0C907AA1" w14:textId="7D9418D2" w:rsidR="00981B32" w:rsidRDefault="00981B32" w:rsidP="00981B32">
      <w:pPr>
        <w:pStyle w:val="BodyText"/>
        <w:kinsoku w:val="0"/>
        <w:overflowPunct w:val="0"/>
        <w:spacing w:before="39"/>
        <w:ind w:right="114"/>
        <w:jc w:val="right"/>
        <w:rPr>
          <w:b w:val="0"/>
          <w:bCs w:val="0"/>
          <w:spacing w:val="-10"/>
        </w:rPr>
      </w:pPr>
      <w:r>
        <w:rPr>
          <w:b w:val="0"/>
          <w:bCs w:val="0"/>
        </w:rPr>
        <w:lastRenderedPageBreak/>
        <w:t>Annex</w:t>
      </w:r>
      <w:r>
        <w:rPr>
          <w:b w:val="0"/>
          <w:bCs w:val="0"/>
          <w:spacing w:val="-4"/>
        </w:rPr>
        <w:t xml:space="preserve"> </w:t>
      </w:r>
      <w:r>
        <w:rPr>
          <w:b w:val="0"/>
          <w:bCs w:val="0"/>
          <w:spacing w:val="-10"/>
        </w:rPr>
        <w:t>A</w:t>
      </w:r>
    </w:p>
    <w:p w14:paraId="39E24790" w14:textId="38E0357B" w:rsidR="00981B32" w:rsidRDefault="00981B32" w:rsidP="008032CB">
      <w:pPr>
        <w:rPr>
          <w:rFonts w:asciiTheme="minorHAnsi" w:eastAsia="Calibri" w:hAnsiTheme="minorHAnsi" w:cstheme="minorHAnsi"/>
          <w:sz w:val="22"/>
          <w:szCs w:val="22"/>
        </w:rPr>
      </w:pPr>
    </w:p>
    <w:p w14:paraId="0C70852E" w14:textId="77777777" w:rsidR="00981B32" w:rsidRPr="000658E5" w:rsidRDefault="00981B32" w:rsidP="008032CB">
      <w:pPr>
        <w:rPr>
          <w:rFonts w:asciiTheme="minorHAnsi" w:eastAsia="Calibri" w:hAnsiTheme="minorHAnsi" w:cstheme="minorHAnsi"/>
          <w:sz w:val="24"/>
          <w:szCs w:val="24"/>
        </w:rPr>
      </w:pPr>
    </w:p>
    <w:p w14:paraId="232CA2DE" w14:textId="77777777" w:rsidR="00EB215C" w:rsidRPr="000658E5" w:rsidRDefault="00EB215C" w:rsidP="008032CB">
      <w:pPr>
        <w:rPr>
          <w:rFonts w:asciiTheme="minorHAnsi" w:eastAsia="Calibri" w:hAnsiTheme="minorHAnsi" w:cstheme="minorHAnsi"/>
          <w:sz w:val="24"/>
          <w:szCs w:val="24"/>
        </w:rPr>
      </w:pPr>
    </w:p>
    <w:p w14:paraId="35E98E58" w14:textId="26844E06" w:rsidR="00981B32" w:rsidRPr="004424A6" w:rsidRDefault="00981B32" w:rsidP="00981B32">
      <w:pPr>
        <w:pStyle w:val="BodyText"/>
        <w:kinsoku w:val="0"/>
        <w:overflowPunct w:val="0"/>
        <w:ind w:left="100"/>
        <w:rPr>
          <w:rFonts w:asciiTheme="minorHAnsi" w:hAnsiTheme="minorHAnsi" w:cstheme="minorHAnsi"/>
          <w:spacing w:val="-2"/>
        </w:rPr>
      </w:pPr>
      <w:r w:rsidRPr="000658E5">
        <w:rPr>
          <w:rFonts w:asciiTheme="minorHAnsi" w:hAnsiTheme="minorHAnsi" w:cstheme="minorHAnsi"/>
          <w:sz w:val="24"/>
          <w:szCs w:val="24"/>
        </w:rPr>
        <w:t xml:space="preserve"> </w:t>
      </w:r>
      <w:r w:rsidRPr="004424A6">
        <w:rPr>
          <w:rFonts w:asciiTheme="minorHAnsi" w:hAnsiTheme="minorHAnsi" w:cstheme="minorHAnsi"/>
        </w:rPr>
        <w:t>Table</w:t>
      </w:r>
      <w:r w:rsidRPr="004424A6">
        <w:rPr>
          <w:rFonts w:asciiTheme="minorHAnsi" w:hAnsiTheme="minorHAnsi" w:cstheme="minorHAnsi"/>
          <w:spacing w:val="-7"/>
        </w:rPr>
        <w:t xml:space="preserve"> </w:t>
      </w:r>
      <w:r w:rsidRPr="004424A6">
        <w:rPr>
          <w:rFonts w:asciiTheme="minorHAnsi" w:hAnsiTheme="minorHAnsi" w:cstheme="minorHAnsi"/>
        </w:rPr>
        <w:t>1:</w:t>
      </w:r>
      <w:r w:rsidRPr="004424A6">
        <w:rPr>
          <w:rFonts w:asciiTheme="minorHAnsi" w:hAnsiTheme="minorHAnsi" w:cstheme="minorHAnsi"/>
          <w:spacing w:val="-5"/>
        </w:rPr>
        <w:t xml:space="preserve"> </w:t>
      </w:r>
      <w:r w:rsidRPr="004424A6">
        <w:rPr>
          <w:rFonts w:asciiTheme="minorHAnsi" w:hAnsiTheme="minorHAnsi" w:cstheme="minorHAnsi"/>
        </w:rPr>
        <w:t>Qualifications</w:t>
      </w:r>
      <w:r w:rsidRPr="004424A6">
        <w:rPr>
          <w:rFonts w:asciiTheme="minorHAnsi" w:hAnsiTheme="minorHAnsi" w:cstheme="minorHAnsi"/>
          <w:spacing w:val="-7"/>
        </w:rPr>
        <w:t xml:space="preserve"> </w:t>
      </w:r>
      <w:r w:rsidRPr="004424A6">
        <w:rPr>
          <w:rFonts w:asciiTheme="minorHAnsi" w:hAnsiTheme="minorHAnsi" w:cstheme="minorHAnsi"/>
        </w:rPr>
        <w:t>awarded</w:t>
      </w:r>
      <w:r w:rsidRPr="004424A6">
        <w:rPr>
          <w:rFonts w:asciiTheme="minorHAnsi" w:hAnsiTheme="minorHAnsi" w:cstheme="minorHAnsi"/>
          <w:spacing w:val="-5"/>
        </w:rPr>
        <w:t xml:space="preserve"> </w:t>
      </w:r>
      <w:r w:rsidRPr="004424A6">
        <w:rPr>
          <w:rFonts w:asciiTheme="minorHAnsi" w:hAnsiTheme="minorHAnsi" w:cstheme="minorHAnsi"/>
        </w:rPr>
        <w:t>by</w:t>
      </w:r>
      <w:r w:rsidRPr="004424A6">
        <w:rPr>
          <w:rFonts w:asciiTheme="minorHAnsi" w:hAnsiTheme="minorHAnsi" w:cstheme="minorHAnsi"/>
          <w:spacing w:val="-3"/>
        </w:rPr>
        <w:t xml:space="preserve"> </w:t>
      </w:r>
      <w:r w:rsidRPr="004424A6">
        <w:rPr>
          <w:rFonts w:asciiTheme="minorHAnsi" w:hAnsiTheme="minorHAnsi" w:cstheme="minorHAnsi"/>
        </w:rPr>
        <w:t>awarding</w:t>
      </w:r>
      <w:r w:rsidRPr="004424A6">
        <w:rPr>
          <w:rFonts w:asciiTheme="minorHAnsi" w:hAnsiTheme="minorHAnsi" w:cstheme="minorHAnsi"/>
          <w:spacing w:val="-5"/>
        </w:rPr>
        <w:t xml:space="preserve"> </w:t>
      </w:r>
      <w:r w:rsidRPr="004424A6">
        <w:rPr>
          <w:rFonts w:asciiTheme="minorHAnsi" w:hAnsiTheme="minorHAnsi" w:cstheme="minorHAnsi"/>
        </w:rPr>
        <w:t>bodies</w:t>
      </w:r>
      <w:r w:rsidRPr="004424A6">
        <w:rPr>
          <w:rFonts w:asciiTheme="minorHAnsi" w:hAnsiTheme="minorHAnsi" w:cstheme="minorHAnsi"/>
          <w:spacing w:val="-6"/>
        </w:rPr>
        <w:t xml:space="preserve"> </w:t>
      </w:r>
      <w:r w:rsidRPr="004424A6">
        <w:rPr>
          <w:rFonts w:asciiTheme="minorHAnsi" w:hAnsiTheme="minorHAnsi" w:cstheme="minorHAnsi"/>
        </w:rPr>
        <w:t>in</w:t>
      </w:r>
      <w:r w:rsidRPr="004424A6">
        <w:rPr>
          <w:rFonts w:asciiTheme="minorHAnsi" w:hAnsiTheme="minorHAnsi" w:cstheme="minorHAnsi"/>
          <w:spacing w:val="-5"/>
        </w:rPr>
        <w:t xml:space="preserve"> </w:t>
      </w:r>
      <w:r w:rsidRPr="004424A6">
        <w:rPr>
          <w:rFonts w:asciiTheme="minorHAnsi" w:hAnsiTheme="minorHAnsi" w:cstheme="minorHAnsi"/>
          <w:spacing w:val="-2"/>
        </w:rPr>
        <w:t>Wales</w:t>
      </w:r>
    </w:p>
    <w:p w14:paraId="5C06A6DA" w14:textId="77777777" w:rsidR="00981B32" w:rsidRPr="004424A6" w:rsidRDefault="00981B32" w:rsidP="00981B32">
      <w:pPr>
        <w:pStyle w:val="BodyText"/>
        <w:kinsoku w:val="0"/>
        <w:overflowPunct w:val="0"/>
        <w:spacing w:before="11"/>
        <w:rPr>
          <w:rFonts w:asciiTheme="minorHAnsi" w:hAnsiTheme="minorHAnsi" w:cstheme="minorHAnsi"/>
        </w:rPr>
      </w:pPr>
    </w:p>
    <w:tbl>
      <w:tblPr>
        <w:tblW w:w="0" w:type="auto"/>
        <w:tblInd w:w="110" w:type="dxa"/>
        <w:tblLayout w:type="fixed"/>
        <w:tblCellMar>
          <w:left w:w="0" w:type="dxa"/>
          <w:right w:w="0" w:type="dxa"/>
        </w:tblCellMar>
        <w:tblLook w:val="0000" w:firstRow="0" w:lastRow="0" w:firstColumn="0" w:lastColumn="0" w:noHBand="0" w:noVBand="0"/>
      </w:tblPr>
      <w:tblGrid>
        <w:gridCol w:w="4520"/>
        <w:gridCol w:w="4520"/>
      </w:tblGrid>
      <w:tr w:rsidR="00981B32" w:rsidRPr="004424A6" w14:paraId="70CA85B3" w14:textId="77777777" w:rsidTr="00FE1EF4">
        <w:trPr>
          <w:trHeight w:val="309"/>
        </w:trPr>
        <w:tc>
          <w:tcPr>
            <w:tcW w:w="4520" w:type="dxa"/>
            <w:tcBorders>
              <w:top w:val="single" w:sz="4" w:space="0" w:color="000000"/>
              <w:left w:val="single" w:sz="4" w:space="0" w:color="000000"/>
              <w:bottom w:val="single" w:sz="4" w:space="0" w:color="000000"/>
              <w:right w:val="single" w:sz="4" w:space="0" w:color="000000"/>
            </w:tcBorders>
          </w:tcPr>
          <w:p w14:paraId="063BCDB8" w14:textId="77777777" w:rsidR="00981B32" w:rsidRPr="004424A6" w:rsidRDefault="00981B32" w:rsidP="00FE1EF4">
            <w:pPr>
              <w:pStyle w:val="TableParagraph"/>
              <w:kinsoku w:val="0"/>
              <w:overflowPunct w:val="0"/>
              <w:spacing w:before="40" w:line="249" w:lineRule="exact"/>
              <w:rPr>
                <w:rFonts w:asciiTheme="minorHAnsi" w:hAnsiTheme="minorHAnsi" w:cstheme="minorHAnsi"/>
                <w:i/>
                <w:iCs/>
                <w:spacing w:val="-2"/>
                <w:sz w:val="22"/>
                <w:szCs w:val="22"/>
              </w:rPr>
            </w:pPr>
            <w:r w:rsidRPr="004424A6">
              <w:rPr>
                <w:rFonts w:asciiTheme="minorHAnsi" w:hAnsiTheme="minorHAnsi" w:cstheme="minorHAnsi"/>
                <w:i/>
                <w:iCs/>
                <w:sz w:val="22"/>
                <w:szCs w:val="22"/>
              </w:rPr>
              <w:t>Qualifications</w:t>
            </w:r>
            <w:r w:rsidRPr="004424A6">
              <w:rPr>
                <w:rFonts w:asciiTheme="minorHAnsi" w:hAnsiTheme="minorHAnsi" w:cstheme="minorHAnsi"/>
                <w:i/>
                <w:iCs/>
                <w:spacing w:val="-3"/>
                <w:sz w:val="22"/>
                <w:szCs w:val="22"/>
              </w:rPr>
              <w:t xml:space="preserve"> </w:t>
            </w:r>
            <w:r w:rsidRPr="004424A6">
              <w:rPr>
                <w:rFonts w:asciiTheme="minorHAnsi" w:hAnsiTheme="minorHAnsi" w:cstheme="minorHAnsi"/>
                <w:i/>
                <w:iCs/>
                <w:sz w:val="22"/>
                <w:szCs w:val="22"/>
              </w:rPr>
              <w:t>in</w:t>
            </w:r>
            <w:r w:rsidRPr="004424A6">
              <w:rPr>
                <w:rFonts w:asciiTheme="minorHAnsi" w:hAnsiTheme="minorHAnsi" w:cstheme="minorHAnsi"/>
                <w:i/>
                <w:iCs/>
                <w:spacing w:val="-4"/>
                <w:sz w:val="22"/>
                <w:szCs w:val="22"/>
              </w:rPr>
              <w:t xml:space="preserve"> </w:t>
            </w:r>
            <w:r w:rsidRPr="004424A6">
              <w:rPr>
                <w:rFonts w:asciiTheme="minorHAnsi" w:hAnsiTheme="minorHAnsi" w:cstheme="minorHAnsi"/>
                <w:i/>
                <w:iCs/>
                <w:sz w:val="22"/>
                <w:szCs w:val="22"/>
              </w:rPr>
              <w:t>relation</w:t>
            </w:r>
            <w:r w:rsidRPr="004424A6">
              <w:rPr>
                <w:rFonts w:asciiTheme="minorHAnsi" w:hAnsiTheme="minorHAnsi" w:cstheme="minorHAnsi"/>
                <w:i/>
                <w:iCs/>
                <w:spacing w:val="-6"/>
                <w:sz w:val="22"/>
                <w:szCs w:val="22"/>
              </w:rPr>
              <w:t xml:space="preserve"> </w:t>
            </w:r>
            <w:r w:rsidRPr="004424A6">
              <w:rPr>
                <w:rFonts w:asciiTheme="minorHAnsi" w:hAnsiTheme="minorHAnsi" w:cstheme="minorHAnsi"/>
                <w:i/>
                <w:iCs/>
                <w:sz w:val="22"/>
                <w:szCs w:val="22"/>
              </w:rPr>
              <w:t>to</w:t>
            </w:r>
            <w:r w:rsidRPr="004424A6">
              <w:rPr>
                <w:rFonts w:asciiTheme="minorHAnsi" w:hAnsiTheme="minorHAnsi" w:cstheme="minorHAnsi"/>
                <w:i/>
                <w:iCs/>
                <w:spacing w:val="-2"/>
                <w:sz w:val="22"/>
                <w:szCs w:val="22"/>
              </w:rPr>
              <w:t xml:space="preserve"> Wales</w:t>
            </w:r>
          </w:p>
        </w:tc>
        <w:tc>
          <w:tcPr>
            <w:tcW w:w="4520" w:type="dxa"/>
            <w:tcBorders>
              <w:top w:val="single" w:sz="4" w:space="0" w:color="000000"/>
              <w:left w:val="single" w:sz="4" w:space="0" w:color="000000"/>
              <w:bottom w:val="single" w:sz="4" w:space="0" w:color="000000"/>
              <w:right w:val="single" w:sz="4" w:space="0" w:color="000000"/>
            </w:tcBorders>
          </w:tcPr>
          <w:p w14:paraId="3F4FBB20" w14:textId="77777777" w:rsidR="00981B32" w:rsidRPr="004424A6" w:rsidRDefault="00981B32" w:rsidP="00FE1EF4">
            <w:pPr>
              <w:pStyle w:val="TableParagraph"/>
              <w:kinsoku w:val="0"/>
              <w:overflowPunct w:val="0"/>
              <w:spacing w:before="40" w:line="249" w:lineRule="exact"/>
              <w:rPr>
                <w:rFonts w:asciiTheme="minorHAnsi" w:hAnsiTheme="minorHAnsi" w:cstheme="minorHAnsi"/>
                <w:i/>
                <w:iCs/>
                <w:spacing w:val="-4"/>
                <w:sz w:val="22"/>
                <w:szCs w:val="22"/>
              </w:rPr>
            </w:pPr>
            <w:r w:rsidRPr="004424A6">
              <w:rPr>
                <w:rFonts w:asciiTheme="minorHAnsi" w:hAnsiTheme="minorHAnsi" w:cstheme="minorHAnsi"/>
                <w:i/>
                <w:iCs/>
                <w:sz w:val="22"/>
                <w:szCs w:val="22"/>
              </w:rPr>
              <w:t>Awarding</w:t>
            </w:r>
            <w:r w:rsidRPr="004424A6">
              <w:rPr>
                <w:rFonts w:asciiTheme="minorHAnsi" w:hAnsiTheme="minorHAnsi" w:cstheme="minorHAnsi"/>
                <w:i/>
                <w:iCs/>
                <w:spacing w:val="-4"/>
                <w:sz w:val="22"/>
                <w:szCs w:val="22"/>
              </w:rPr>
              <w:t xml:space="preserve"> body</w:t>
            </w:r>
          </w:p>
        </w:tc>
      </w:tr>
      <w:tr w:rsidR="00981B32" w:rsidRPr="004424A6" w14:paraId="7E54130C" w14:textId="77777777" w:rsidTr="00FE1EF4">
        <w:trPr>
          <w:trHeight w:val="578"/>
        </w:trPr>
        <w:tc>
          <w:tcPr>
            <w:tcW w:w="4520" w:type="dxa"/>
            <w:tcBorders>
              <w:top w:val="single" w:sz="4" w:space="0" w:color="000000"/>
              <w:left w:val="single" w:sz="4" w:space="0" w:color="000000"/>
              <w:bottom w:val="single" w:sz="4" w:space="0" w:color="000000"/>
              <w:right w:val="single" w:sz="4" w:space="0" w:color="000000"/>
            </w:tcBorders>
          </w:tcPr>
          <w:p w14:paraId="24782462"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education</w:t>
            </w:r>
          </w:p>
        </w:tc>
        <w:tc>
          <w:tcPr>
            <w:tcW w:w="4520" w:type="dxa"/>
            <w:tcBorders>
              <w:top w:val="single" w:sz="4" w:space="0" w:color="000000"/>
              <w:left w:val="single" w:sz="4" w:space="0" w:color="000000"/>
              <w:bottom w:val="single" w:sz="4" w:space="0" w:color="000000"/>
              <w:right w:val="single" w:sz="4" w:space="0" w:color="000000"/>
            </w:tcBorders>
          </w:tcPr>
          <w:p w14:paraId="30187CE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p w14:paraId="367D41DA" w14:textId="77777777" w:rsidR="00981B32" w:rsidRPr="004424A6" w:rsidRDefault="00981B32" w:rsidP="00FE1EF4">
            <w:pPr>
              <w:pStyle w:val="TableParagraph"/>
              <w:kinsoku w:val="0"/>
              <w:overflowPunct w:val="0"/>
              <w:spacing w:before="22" w:line="249" w:lineRule="exact"/>
              <w:rPr>
                <w:rFonts w:asciiTheme="minorHAnsi" w:hAnsiTheme="minorHAnsi" w:cstheme="minorHAnsi"/>
                <w:spacing w:val="-2"/>
                <w:sz w:val="22"/>
                <w:szCs w:val="22"/>
              </w:rPr>
            </w:pPr>
            <w:r w:rsidRPr="004424A6">
              <w:rPr>
                <w:rFonts w:asciiTheme="minorHAnsi" w:hAnsiTheme="minorHAnsi" w:cstheme="minorHAnsi"/>
                <w:sz w:val="22"/>
                <w:szCs w:val="22"/>
              </w:rPr>
              <w:t>The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Cardiff</w:t>
            </w:r>
          </w:p>
        </w:tc>
      </w:tr>
      <w:tr w:rsidR="00981B32" w:rsidRPr="004424A6" w14:paraId="7292D77C" w14:textId="77777777" w:rsidTr="00FE1EF4">
        <w:trPr>
          <w:trHeight w:val="2577"/>
        </w:trPr>
        <w:tc>
          <w:tcPr>
            <w:tcW w:w="4520" w:type="dxa"/>
            <w:tcBorders>
              <w:top w:val="single" w:sz="4" w:space="0" w:color="000000"/>
              <w:left w:val="single" w:sz="4" w:space="0" w:color="000000"/>
              <w:bottom w:val="single" w:sz="4" w:space="0" w:color="000000"/>
              <w:right w:val="single" w:sz="4" w:space="0" w:color="000000"/>
            </w:tcBorders>
          </w:tcPr>
          <w:p w14:paraId="7A6B9ECE"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20" w:type="dxa"/>
            <w:tcBorders>
              <w:top w:val="single" w:sz="4" w:space="0" w:color="000000"/>
              <w:left w:val="single" w:sz="4" w:space="0" w:color="000000"/>
              <w:bottom w:val="single" w:sz="4" w:space="0" w:color="000000"/>
              <w:right w:val="single" w:sz="4" w:space="0" w:color="000000"/>
            </w:tcBorders>
          </w:tcPr>
          <w:p w14:paraId="0DB830F6" w14:textId="77777777" w:rsidR="00981B32" w:rsidRPr="004424A6" w:rsidRDefault="00981B32" w:rsidP="00FE1EF4">
            <w:pPr>
              <w:pStyle w:val="TableParagraph"/>
              <w:kinsoku w:val="0"/>
              <w:overflowPunct w:val="0"/>
              <w:spacing w:line="256" w:lineRule="auto"/>
              <w:ind w:right="901"/>
              <w:rPr>
                <w:rFonts w:asciiTheme="minorHAnsi" w:hAnsiTheme="minorHAnsi" w:cstheme="minorHAnsi"/>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 xml:space="preserve">University </w:t>
            </w: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z w:val="22"/>
                <w:szCs w:val="22"/>
              </w:rPr>
              <w:t xml:space="preserve"> University</w:t>
            </w:r>
          </w:p>
          <w:p w14:paraId="6E3B0509" w14:textId="77777777" w:rsidR="00981B32" w:rsidRPr="004424A6" w:rsidRDefault="00981B32" w:rsidP="00FE1EF4">
            <w:pPr>
              <w:pStyle w:val="TableParagraph"/>
              <w:kinsoku w:val="0"/>
              <w:overflowPunct w:val="0"/>
              <w:spacing w:before="1" w:line="259" w:lineRule="auto"/>
              <w:ind w:right="227"/>
              <w:rPr>
                <w:rFonts w:asciiTheme="minorHAnsi" w:hAnsiTheme="minorHAnsi" w:cstheme="minorHAnsi"/>
                <w:sz w:val="22"/>
                <w:szCs w:val="22"/>
              </w:rPr>
            </w:pPr>
            <w:r w:rsidRPr="004424A6">
              <w:rPr>
                <w:rFonts w:asciiTheme="minorHAnsi" w:hAnsiTheme="minorHAnsi" w:cstheme="minorHAnsi"/>
                <w:sz w:val="22"/>
                <w:szCs w:val="22"/>
              </w:rPr>
              <w:t>North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Education The University of Wales Institute, Cardiff Trinity College Carmarthen</w:t>
            </w:r>
          </w:p>
          <w:p w14:paraId="693D28E5" w14:textId="77777777" w:rsidR="00981B32" w:rsidRPr="004424A6" w:rsidRDefault="00981B32" w:rsidP="00FE1EF4">
            <w:pPr>
              <w:pStyle w:val="TableParagraph"/>
              <w:kinsoku w:val="0"/>
              <w:overflowPunct w:val="0"/>
              <w:spacing w:before="0" w:line="265"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South</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Wales</w:t>
            </w:r>
          </w:p>
          <w:p w14:paraId="6A56D87E"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Trinity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Saint</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David</w:t>
            </w:r>
          </w:p>
          <w:p w14:paraId="20BC4AEB" w14:textId="77777777" w:rsidR="00981B32" w:rsidRPr="004424A6" w:rsidRDefault="00981B32" w:rsidP="00FE1EF4">
            <w:pPr>
              <w:pStyle w:val="TableParagraph"/>
              <w:kinsoku w:val="0"/>
              <w:overflowPunct w:val="0"/>
              <w:spacing w:before="8" w:line="266"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Newport</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Education </w:t>
            </w:r>
            <w:r w:rsidRPr="004424A6">
              <w:rPr>
                <w:rFonts w:asciiTheme="minorHAnsi" w:hAnsiTheme="minorHAnsi" w:cstheme="minorHAnsi"/>
                <w:spacing w:val="-2"/>
                <w:sz w:val="22"/>
                <w:szCs w:val="22"/>
              </w:rPr>
              <w:t>Corporation</w:t>
            </w:r>
          </w:p>
        </w:tc>
      </w:tr>
      <w:tr w:rsidR="00981B32" w:rsidRPr="004424A6" w14:paraId="47705141" w14:textId="77777777" w:rsidTr="00FE1EF4">
        <w:trPr>
          <w:trHeight w:val="844"/>
        </w:trPr>
        <w:tc>
          <w:tcPr>
            <w:tcW w:w="4520" w:type="dxa"/>
            <w:tcBorders>
              <w:top w:val="single" w:sz="4" w:space="0" w:color="000000"/>
              <w:left w:val="single" w:sz="4" w:space="0" w:color="000000"/>
              <w:bottom w:val="single" w:sz="4" w:space="0" w:color="000000"/>
              <w:right w:val="single" w:sz="4" w:space="0" w:color="000000"/>
            </w:tcBorders>
          </w:tcPr>
          <w:p w14:paraId="0661A025"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(youth justice)</w:t>
            </w:r>
          </w:p>
        </w:tc>
        <w:tc>
          <w:tcPr>
            <w:tcW w:w="4520" w:type="dxa"/>
            <w:tcBorders>
              <w:top w:val="single" w:sz="4" w:space="0" w:color="000000"/>
              <w:left w:val="single" w:sz="4" w:space="0" w:color="000000"/>
              <w:bottom w:val="single" w:sz="4" w:space="0" w:color="000000"/>
              <w:right w:val="single" w:sz="4" w:space="0" w:color="000000"/>
            </w:tcBorders>
          </w:tcPr>
          <w:p w14:paraId="6A4954BA"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South</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Wales</w:t>
            </w:r>
          </w:p>
          <w:p w14:paraId="1A4440A2" w14:textId="77777777" w:rsidR="00981B32" w:rsidRPr="004424A6" w:rsidRDefault="00981B32" w:rsidP="00FE1EF4">
            <w:pPr>
              <w:pStyle w:val="TableParagraph"/>
              <w:kinsoku w:val="0"/>
              <w:overflowPunct w:val="0"/>
              <w:spacing w:before="6" w:line="266"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Newport</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Education </w:t>
            </w:r>
            <w:r w:rsidRPr="004424A6">
              <w:rPr>
                <w:rFonts w:asciiTheme="minorHAnsi" w:hAnsiTheme="minorHAnsi" w:cstheme="minorHAnsi"/>
                <w:spacing w:val="-2"/>
                <w:sz w:val="22"/>
                <w:szCs w:val="22"/>
              </w:rPr>
              <w:t>Corporation</w:t>
            </w:r>
          </w:p>
        </w:tc>
      </w:tr>
      <w:tr w:rsidR="00981B32" w:rsidRPr="004424A6" w14:paraId="5B2D2830" w14:textId="77777777" w:rsidTr="00FE1EF4">
        <w:trPr>
          <w:trHeight w:val="846"/>
        </w:trPr>
        <w:tc>
          <w:tcPr>
            <w:tcW w:w="4520" w:type="dxa"/>
            <w:tcBorders>
              <w:top w:val="single" w:sz="4" w:space="0" w:color="000000"/>
              <w:left w:val="single" w:sz="4" w:space="0" w:color="000000"/>
              <w:bottom w:val="single" w:sz="4" w:space="0" w:color="000000"/>
              <w:right w:val="single" w:sz="4" w:space="0" w:color="000000"/>
            </w:tcBorders>
          </w:tcPr>
          <w:p w14:paraId="3AEA129D" w14:textId="77777777" w:rsidR="00981B32" w:rsidRPr="004424A6" w:rsidRDefault="00981B32" w:rsidP="00FE1EF4">
            <w:pPr>
              <w:pStyle w:val="TableParagraph"/>
              <w:kinsoku w:val="0"/>
              <w:overflowPunct w:val="0"/>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(sport)</w:t>
            </w:r>
          </w:p>
        </w:tc>
        <w:tc>
          <w:tcPr>
            <w:tcW w:w="4520" w:type="dxa"/>
            <w:tcBorders>
              <w:top w:val="single" w:sz="4" w:space="0" w:color="000000"/>
              <w:left w:val="single" w:sz="4" w:space="0" w:color="000000"/>
              <w:bottom w:val="single" w:sz="4" w:space="0" w:color="000000"/>
              <w:right w:val="single" w:sz="4" w:space="0" w:color="000000"/>
            </w:tcBorders>
          </w:tcPr>
          <w:p w14:paraId="40D8EF5F"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South</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Wales</w:t>
            </w:r>
          </w:p>
          <w:p w14:paraId="5D63DD49" w14:textId="77777777" w:rsidR="00981B32" w:rsidRPr="004424A6" w:rsidRDefault="00981B32" w:rsidP="00FE1EF4">
            <w:pPr>
              <w:pStyle w:val="TableParagraph"/>
              <w:kinsoku w:val="0"/>
              <w:overflowPunct w:val="0"/>
              <w:spacing w:before="8" w:line="266"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Newport</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Education </w:t>
            </w:r>
            <w:r w:rsidRPr="004424A6">
              <w:rPr>
                <w:rFonts w:asciiTheme="minorHAnsi" w:hAnsiTheme="minorHAnsi" w:cstheme="minorHAnsi"/>
                <w:spacing w:val="-2"/>
                <w:sz w:val="22"/>
                <w:szCs w:val="22"/>
              </w:rPr>
              <w:t>Corporation</w:t>
            </w:r>
          </w:p>
        </w:tc>
      </w:tr>
      <w:tr w:rsidR="00981B32" w:rsidRPr="004424A6" w14:paraId="2EE194D8" w14:textId="77777777" w:rsidTr="00FE1EF4">
        <w:trPr>
          <w:trHeight w:val="556"/>
        </w:trPr>
        <w:tc>
          <w:tcPr>
            <w:tcW w:w="4520" w:type="dxa"/>
            <w:tcBorders>
              <w:top w:val="single" w:sz="4" w:space="0" w:color="000000"/>
              <w:left w:val="single" w:sz="4" w:space="0" w:color="000000"/>
              <w:bottom w:val="single" w:sz="4" w:space="0" w:color="000000"/>
              <w:right w:val="single" w:sz="4" w:space="0" w:color="000000"/>
            </w:tcBorders>
          </w:tcPr>
          <w:p w14:paraId="6E6B9E23" w14:textId="77777777" w:rsidR="00981B32" w:rsidRPr="004424A6" w:rsidRDefault="00981B32" w:rsidP="00FE1EF4">
            <w:pPr>
              <w:pStyle w:val="TableParagraph"/>
              <w:kinsoku w:val="0"/>
              <w:overflowPunct w:val="0"/>
              <w:spacing w:before="4" w:line="266" w:lineRule="exact"/>
              <w:rPr>
                <w:rFonts w:asciiTheme="minorHAnsi" w:hAnsiTheme="minorHAnsi" w:cstheme="minorHAnsi"/>
                <w:spacing w:val="-2"/>
                <w:sz w:val="22"/>
                <w:szCs w:val="22"/>
              </w:rPr>
            </w:pPr>
            <w:r w:rsidRPr="004424A6">
              <w:rPr>
                <w:rFonts w:asciiTheme="minorHAnsi" w:hAnsiTheme="minorHAnsi" w:cstheme="minorHAnsi"/>
                <w:sz w:val="22"/>
                <w:szCs w:val="22"/>
              </w:rPr>
              <w:t>Higher</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education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education</w:t>
            </w:r>
          </w:p>
        </w:tc>
        <w:tc>
          <w:tcPr>
            <w:tcW w:w="4520" w:type="dxa"/>
            <w:tcBorders>
              <w:top w:val="single" w:sz="4" w:space="0" w:color="000000"/>
              <w:left w:val="single" w:sz="4" w:space="0" w:color="000000"/>
              <w:bottom w:val="single" w:sz="4" w:space="0" w:color="000000"/>
              <w:right w:val="single" w:sz="4" w:space="0" w:color="000000"/>
            </w:tcBorders>
          </w:tcPr>
          <w:p w14:paraId="319EA9B7"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3D95A75F" w14:textId="77777777" w:rsidTr="00FE1EF4">
        <w:trPr>
          <w:trHeight w:val="556"/>
        </w:trPr>
        <w:tc>
          <w:tcPr>
            <w:tcW w:w="4520" w:type="dxa"/>
            <w:tcBorders>
              <w:top w:val="single" w:sz="4" w:space="0" w:color="000000"/>
              <w:left w:val="single" w:sz="4" w:space="0" w:color="000000"/>
              <w:bottom w:val="single" w:sz="4" w:space="0" w:color="000000"/>
              <w:right w:val="single" w:sz="4" w:space="0" w:color="000000"/>
            </w:tcBorders>
          </w:tcPr>
          <w:p w14:paraId="1F17E143" w14:textId="77777777" w:rsidR="00981B32" w:rsidRPr="004424A6" w:rsidRDefault="00981B32" w:rsidP="00FE1EF4">
            <w:pPr>
              <w:pStyle w:val="TableParagraph"/>
              <w:kinsoku w:val="0"/>
              <w:overflowPunct w:val="0"/>
              <w:spacing w:before="5" w:line="266" w:lineRule="exact"/>
              <w:rPr>
                <w:rFonts w:asciiTheme="minorHAnsi" w:hAnsiTheme="minorHAnsi" w:cstheme="minorHAnsi"/>
                <w:sz w:val="22"/>
                <w:szCs w:val="22"/>
              </w:rPr>
            </w:pPr>
            <w:r w:rsidRPr="004424A6">
              <w:rPr>
                <w:rFonts w:asciiTheme="minorHAnsi" w:hAnsiTheme="minorHAnsi" w:cstheme="minorHAnsi"/>
                <w:sz w:val="22"/>
                <w:szCs w:val="22"/>
              </w:rPr>
              <w:t>Higher</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education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 community work</w:t>
            </w:r>
          </w:p>
        </w:tc>
        <w:tc>
          <w:tcPr>
            <w:tcW w:w="4520" w:type="dxa"/>
            <w:tcBorders>
              <w:top w:val="single" w:sz="4" w:space="0" w:color="000000"/>
              <w:left w:val="single" w:sz="4" w:space="0" w:color="000000"/>
              <w:bottom w:val="single" w:sz="4" w:space="0" w:color="000000"/>
              <w:right w:val="single" w:sz="4" w:space="0" w:color="000000"/>
            </w:tcBorders>
          </w:tcPr>
          <w:p w14:paraId="7229830E" w14:textId="77777777" w:rsidR="00981B32" w:rsidRPr="004424A6" w:rsidRDefault="00981B32" w:rsidP="00FE1EF4">
            <w:pPr>
              <w:pStyle w:val="TableParagraph"/>
              <w:kinsoku w:val="0"/>
              <w:overflowPunct w:val="0"/>
              <w:spacing w:before="78"/>
              <w:rPr>
                <w:rFonts w:asciiTheme="minorHAnsi" w:hAnsiTheme="minorHAnsi" w:cstheme="minorHAnsi"/>
                <w:spacing w:val="-2"/>
                <w:sz w:val="22"/>
                <w:szCs w:val="22"/>
              </w:rPr>
            </w:pP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pacing w:val="-2"/>
                <w:sz w:val="22"/>
                <w:szCs w:val="22"/>
              </w:rPr>
              <w:t xml:space="preserve"> University</w:t>
            </w:r>
          </w:p>
        </w:tc>
      </w:tr>
      <w:tr w:rsidR="00981B32" w:rsidRPr="004424A6" w14:paraId="2AF2E434" w14:textId="77777777" w:rsidTr="00FE1EF4">
        <w:trPr>
          <w:trHeight w:val="577"/>
        </w:trPr>
        <w:tc>
          <w:tcPr>
            <w:tcW w:w="4520" w:type="dxa"/>
            <w:tcBorders>
              <w:top w:val="single" w:sz="4" w:space="0" w:color="000000"/>
              <w:left w:val="single" w:sz="4" w:space="0" w:color="000000"/>
              <w:bottom w:val="single" w:sz="4" w:space="0" w:color="000000"/>
              <w:right w:val="single" w:sz="4" w:space="0" w:color="000000"/>
            </w:tcBorders>
          </w:tcPr>
          <w:p w14:paraId="3142C7F2" w14:textId="77777777" w:rsidR="00981B32" w:rsidRPr="004424A6" w:rsidRDefault="00981B32" w:rsidP="00FE1EF4">
            <w:pPr>
              <w:pStyle w:val="TableParagraph"/>
              <w:kinsoku w:val="0"/>
              <w:overflowPunct w:val="0"/>
              <w:spacing w:before="23" w:line="237" w:lineRule="auto"/>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the</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professions</w:t>
            </w:r>
          </w:p>
        </w:tc>
        <w:tc>
          <w:tcPr>
            <w:tcW w:w="4520" w:type="dxa"/>
            <w:tcBorders>
              <w:top w:val="single" w:sz="4" w:space="0" w:color="000000"/>
              <w:left w:val="single" w:sz="4" w:space="0" w:color="000000"/>
              <w:bottom w:val="single" w:sz="4" w:space="0" w:color="000000"/>
              <w:right w:val="single" w:sz="4" w:space="0" w:color="000000"/>
            </w:tcBorders>
          </w:tcPr>
          <w:p w14:paraId="69FD5FFC"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p w14:paraId="385834EB"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2"/>
                <w:sz w:val="22"/>
                <w:szCs w:val="22"/>
              </w:rPr>
            </w:pPr>
            <w:r w:rsidRPr="004424A6">
              <w:rPr>
                <w:rFonts w:asciiTheme="minorHAnsi" w:hAnsiTheme="minorHAnsi" w:cstheme="minorHAnsi"/>
                <w:sz w:val="22"/>
                <w:szCs w:val="22"/>
              </w:rPr>
              <w:t>The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Cardiff</w:t>
            </w:r>
          </w:p>
        </w:tc>
      </w:tr>
      <w:tr w:rsidR="00981B32" w:rsidRPr="004424A6" w14:paraId="62784105" w14:textId="77777777" w:rsidTr="00FE1EF4">
        <w:trPr>
          <w:trHeight w:val="578"/>
        </w:trPr>
        <w:tc>
          <w:tcPr>
            <w:tcW w:w="4520" w:type="dxa"/>
            <w:tcBorders>
              <w:top w:val="single" w:sz="4" w:space="0" w:color="000000"/>
              <w:left w:val="single" w:sz="4" w:space="0" w:color="000000"/>
              <w:bottom w:val="single" w:sz="4" w:space="0" w:color="000000"/>
              <w:right w:val="single" w:sz="4" w:space="0" w:color="000000"/>
            </w:tcBorders>
          </w:tcPr>
          <w:p w14:paraId="432967A5"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studies</w:t>
            </w:r>
          </w:p>
        </w:tc>
        <w:tc>
          <w:tcPr>
            <w:tcW w:w="4520" w:type="dxa"/>
            <w:tcBorders>
              <w:top w:val="single" w:sz="4" w:space="0" w:color="000000"/>
              <w:left w:val="single" w:sz="4" w:space="0" w:color="000000"/>
              <w:bottom w:val="single" w:sz="4" w:space="0" w:color="000000"/>
              <w:right w:val="single" w:sz="4" w:space="0" w:color="000000"/>
            </w:tcBorders>
          </w:tcPr>
          <w:p w14:paraId="267A0D18"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pacing w:val="-2"/>
                <w:sz w:val="22"/>
                <w:szCs w:val="22"/>
              </w:rPr>
              <w:t xml:space="preserve"> University</w:t>
            </w:r>
          </w:p>
          <w:p w14:paraId="335517A1"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North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Education</w:t>
            </w:r>
          </w:p>
        </w:tc>
      </w:tr>
      <w:tr w:rsidR="00981B32" w:rsidRPr="004424A6" w14:paraId="1F22C748" w14:textId="77777777" w:rsidTr="00FE1EF4">
        <w:trPr>
          <w:trHeight w:val="575"/>
        </w:trPr>
        <w:tc>
          <w:tcPr>
            <w:tcW w:w="4520" w:type="dxa"/>
            <w:tcBorders>
              <w:top w:val="single" w:sz="4" w:space="0" w:color="000000"/>
              <w:left w:val="single" w:sz="4" w:space="0" w:color="000000"/>
              <w:bottom w:val="single" w:sz="4" w:space="0" w:color="000000"/>
              <w:right w:val="single" w:sz="4" w:space="0" w:color="000000"/>
            </w:tcBorders>
          </w:tcPr>
          <w:p w14:paraId="3A634C3C"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education</w:t>
            </w:r>
          </w:p>
        </w:tc>
        <w:tc>
          <w:tcPr>
            <w:tcW w:w="4520" w:type="dxa"/>
            <w:tcBorders>
              <w:top w:val="single" w:sz="4" w:space="0" w:color="000000"/>
              <w:left w:val="single" w:sz="4" w:space="0" w:color="000000"/>
              <w:bottom w:val="single" w:sz="4" w:space="0" w:color="000000"/>
              <w:right w:val="single" w:sz="4" w:space="0" w:color="000000"/>
            </w:tcBorders>
          </w:tcPr>
          <w:p w14:paraId="0E707776"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pacing w:val="-2"/>
                <w:sz w:val="22"/>
                <w:szCs w:val="22"/>
              </w:rPr>
              <w:t xml:space="preserve"> University</w:t>
            </w:r>
          </w:p>
          <w:p w14:paraId="0BA39F4B" w14:textId="77777777" w:rsidR="00981B32" w:rsidRPr="004424A6" w:rsidRDefault="00981B32"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sz w:val="22"/>
                <w:szCs w:val="22"/>
              </w:rPr>
              <w:t>North</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2"/>
                <w:sz w:val="22"/>
                <w:szCs w:val="22"/>
              </w:rPr>
              <w:t xml:space="preserve"> Education</w:t>
            </w:r>
          </w:p>
        </w:tc>
      </w:tr>
      <w:tr w:rsidR="00981B32" w:rsidRPr="004424A6" w14:paraId="6F940B0A" w14:textId="77777777" w:rsidTr="00FE1EF4">
        <w:trPr>
          <w:trHeight w:val="577"/>
        </w:trPr>
        <w:tc>
          <w:tcPr>
            <w:tcW w:w="4520" w:type="dxa"/>
            <w:tcBorders>
              <w:top w:val="single" w:sz="4" w:space="0" w:color="000000"/>
              <w:left w:val="single" w:sz="4" w:space="0" w:color="000000"/>
              <w:bottom w:val="single" w:sz="4" w:space="0" w:color="000000"/>
              <w:right w:val="single" w:sz="4" w:space="0" w:color="000000"/>
            </w:tcBorders>
          </w:tcPr>
          <w:p w14:paraId="1443D021" w14:textId="77777777" w:rsidR="00981B32" w:rsidRPr="004424A6" w:rsidRDefault="00981B32" w:rsidP="00FE1EF4">
            <w:pPr>
              <w:pStyle w:val="TableParagraph"/>
              <w:kinsoku w:val="0"/>
              <w:overflowPunct w:val="0"/>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20" w:type="dxa"/>
            <w:tcBorders>
              <w:top w:val="single" w:sz="4" w:space="0" w:color="000000"/>
              <w:left w:val="single" w:sz="4" w:space="0" w:color="000000"/>
              <w:bottom w:val="single" w:sz="4" w:space="0" w:color="000000"/>
              <w:right w:val="single" w:sz="4" w:space="0" w:color="000000"/>
            </w:tcBorders>
          </w:tcPr>
          <w:p w14:paraId="08943398"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Trinity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Carmarthen</w:t>
            </w:r>
          </w:p>
          <w:p w14:paraId="388C0B23" w14:textId="77777777" w:rsidR="00981B32" w:rsidRPr="004424A6" w:rsidRDefault="00981B32" w:rsidP="00FE1EF4">
            <w:pPr>
              <w:pStyle w:val="TableParagraph"/>
              <w:kinsoku w:val="0"/>
              <w:overflowPunct w:val="0"/>
              <w:spacing w:before="22"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Trinity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Saint</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David</w:t>
            </w:r>
          </w:p>
        </w:tc>
      </w:tr>
      <w:tr w:rsidR="00981B32" w:rsidRPr="004424A6" w14:paraId="71CF96E5" w14:textId="77777777" w:rsidTr="00FE1EF4">
        <w:trPr>
          <w:trHeight w:val="578"/>
        </w:trPr>
        <w:tc>
          <w:tcPr>
            <w:tcW w:w="4520" w:type="dxa"/>
            <w:tcBorders>
              <w:top w:val="single" w:sz="4" w:space="0" w:color="000000"/>
              <w:left w:val="single" w:sz="4" w:space="0" w:color="000000"/>
              <w:bottom w:val="single" w:sz="4" w:space="0" w:color="000000"/>
              <w:right w:val="single" w:sz="4" w:space="0" w:color="000000"/>
            </w:tcBorders>
          </w:tcPr>
          <w:p w14:paraId="1D7869DC" w14:textId="77777777" w:rsidR="00981B32" w:rsidRPr="004424A6" w:rsidRDefault="00981B32" w:rsidP="00FE1EF4">
            <w:pPr>
              <w:pStyle w:val="TableParagraph"/>
              <w:kinsoku w:val="0"/>
              <w:overflowPunct w:val="0"/>
              <w:spacing w:before="20" w:line="237" w:lineRule="auto"/>
              <w:ind w:right="227"/>
              <w:rPr>
                <w:rFonts w:asciiTheme="minorHAnsi" w:hAnsiTheme="minorHAnsi" w:cstheme="minorHAnsi"/>
                <w:sz w:val="22"/>
                <w:szCs w:val="22"/>
              </w:rPr>
            </w:pPr>
            <w:r w:rsidRPr="004424A6">
              <w:rPr>
                <w:rFonts w:asciiTheme="minorHAnsi" w:hAnsiTheme="minorHAnsi" w:cstheme="minorHAnsi"/>
                <w:sz w:val="22"/>
                <w:szCs w:val="22"/>
              </w:rPr>
              <w:t>Postgraduate diploma in community professions</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work)</w:t>
            </w:r>
          </w:p>
        </w:tc>
        <w:tc>
          <w:tcPr>
            <w:tcW w:w="4520" w:type="dxa"/>
            <w:tcBorders>
              <w:top w:val="single" w:sz="4" w:space="0" w:color="000000"/>
              <w:left w:val="single" w:sz="4" w:space="0" w:color="000000"/>
              <w:bottom w:val="single" w:sz="4" w:space="0" w:color="000000"/>
              <w:right w:val="single" w:sz="4" w:space="0" w:color="000000"/>
            </w:tcBorders>
          </w:tcPr>
          <w:p w14:paraId="2F81CDB4"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p w14:paraId="21BD2F62"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The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Cardiff</w:t>
            </w:r>
          </w:p>
        </w:tc>
      </w:tr>
      <w:tr w:rsidR="00981B32" w:rsidRPr="004424A6" w14:paraId="06E63CA6" w14:textId="77777777" w:rsidTr="00FE1EF4">
        <w:trPr>
          <w:trHeight w:val="576"/>
        </w:trPr>
        <w:tc>
          <w:tcPr>
            <w:tcW w:w="4520" w:type="dxa"/>
            <w:tcBorders>
              <w:top w:val="single" w:sz="4" w:space="0" w:color="000000"/>
              <w:left w:val="single" w:sz="4" w:space="0" w:color="000000"/>
              <w:bottom w:val="single" w:sz="4" w:space="0" w:color="000000"/>
              <w:right w:val="single" w:sz="4" w:space="0" w:color="000000"/>
            </w:tcBorders>
          </w:tcPr>
          <w:p w14:paraId="43DCB64B" w14:textId="77777777" w:rsidR="00981B32" w:rsidRPr="004424A6" w:rsidRDefault="00981B32" w:rsidP="00FE1EF4">
            <w:pPr>
              <w:pStyle w:val="TableParagraph"/>
              <w:kinsoku w:val="0"/>
              <w:overflowPunct w:val="0"/>
              <w:spacing w:before="21" w:line="237" w:lineRule="auto"/>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education</w:t>
            </w:r>
          </w:p>
        </w:tc>
        <w:tc>
          <w:tcPr>
            <w:tcW w:w="4520" w:type="dxa"/>
            <w:tcBorders>
              <w:top w:val="single" w:sz="4" w:space="0" w:color="000000"/>
              <w:left w:val="single" w:sz="4" w:space="0" w:color="000000"/>
              <w:bottom w:val="single" w:sz="4" w:space="0" w:color="000000"/>
              <w:right w:val="single" w:sz="4" w:space="0" w:color="000000"/>
            </w:tcBorders>
          </w:tcPr>
          <w:p w14:paraId="054A32B1" w14:textId="74512857" w:rsidR="00981B32" w:rsidRPr="004424A6" w:rsidRDefault="00981B32" w:rsidP="00FE1EF4">
            <w:pPr>
              <w:pStyle w:val="TableParagraph"/>
              <w:kinsoku w:val="0"/>
              <w:overflowPunct w:val="0"/>
              <w:spacing w:before="19"/>
              <w:rPr>
                <w:rFonts w:asciiTheme="minorHAnsi" w:hAnsiTheme="minorHAnsi" w:cstheme="minorHAnsi"/>
                <w:spacing w:val="-2"/>
                <w:sz w:val="22"/>
                <w:szCs w:val="22"/>
              </w:rPr>
            </w:pP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pacing w:val="-2"/>
                <w:sz w:val="22"/>
                <w:szCs w:val="22"/>
              </w:rPr>
              <w:t xml:space="preserve"> University</w:t>
            </w:r>
          </w:p>
          <w:p w14:paraId="68857C3A" w14:textId="3CD63AD6" w:rsidR="00B957AB" w:rsidRPr="004424A6" w:rsidRDefault="00B957AB" w:rsidP="00FE1EF4">
            <w:pPr>
              <w:pStyle w:val="TableParagraph"/>
              <w:kinsoku w:val="0"/>
              <w:overflowPunct w:val="0"/>
              <w:spacing w:before="19"/>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 xml:space="preserve">Wrexham </w:t>
            </w:r>
            <w:proofErr w:type="spellStart"/>
            <w:r w:rsidRPr="004424A6">
              <w:rPr>
                <w:rFonts w:asciiTheme="minorHAnsi" w:hAnsiTheme="minorHAnsi" w:cstheme="minorHAnsi"/>
                <w:color w:val="494949"/>
                <w:sz w:val="22"/>
                <w:szCs w:val="22"/>
                <w:shd w:val="clear" w:color="auto" w:fill="FFFFFF"/>
              </w:rPr>
              <w:t>Glyndŵr</w:t>
            </w:r>
            <w:proofErr w:type="spellEnd"/>
            <w:r w:rsidRPr="004424A6">
              <w:rPr>
                <w:rFonts w:asciiTheme="minorHAnsi" w:hAnsiTheme="minorHAnsi" w:cstheme="minorHAnsi"/>
                <w:color w:val="494949"/>
                <w:sz w:val="22"/>
                <w:szCs w:val="22"/>
                <w:shd w:val="clear" w:color="auto" w:fill="FFFFFF"/>
              </w:rPr>
              <w:t xml:space="preserve"> University</w:t>
            </w:r>
          </w:p>
          <w:p w14:paraId="0A8762CE" w14:textId="77777777" w:rsidR="00981B32" w:rsidRPr="004424A6" w:rsidRDefault="00981B32"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sz w:val="22"/>
                <w:szCs w:val="22"/>
              </w:rPr>
              <w:t>North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Education</w:t>
            </w:r>
          </w:p>
        </w:tc>
      </w:tr>
      <w:tr w:rsidR="00981B32" w:rsidRPr="004424A6" w14:paraId="511BD2D0" w14:textId="77777777" w:rsidTr="000658E5">
        <w:trPr>
          <w:trHeight w:val="563"/>
        </w:trPr>
        <w:tc>
          <w:tcPr>
            <w:tcW w:w="4520" w:type="dxa"/>
            <w:tcBorders>
              <w:top w:val="single" w:sz="4" w:space="0" w:color="000000"/>
              <w:left w:val="single" w:sz="4" w:space="0" w:color="000000"/>
              <w:bottom w:val="single" w:sz="4" w:space="0" w:color="000000"/>
              <w:right w:val="single" w:sz="4" w:space="0" w:color="000000"/>
            </w:tcBorders>
          </w:tcPr>
          <w:p w14:paraId="49B16E8B" w14:textId="77777777" w:rsidR="00981B32" w:rsidRPr="004424A6" w:rsidRDefault="00981B32" w:rsidP="00FE1EF4">
            <w:pPr>
              <w:pStyle w:val="TableParagraph"/>
              <w:kinsoku w:val="0"/>
              <w:overflowPunct w:val="0"/>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20" w:type="dxa"/>
            <w:tcBorders>
              <w:top w:val="single" w:sz="4" w:space="0" w:color="000000"/>
              <w:left w:val="single" w:sz="4" w:space="0" w:color="000000"/>
              <w:bottom w:val="single" w:sz="4" w:space="0" w:color="000000"/>
              <w:right w:val="single" w:sz="4" w:space="0" w:color="000000"/>
            </w:tcBorders>
          </w:tcPr>
          <w:p w14:paraId="36EA93DA" w14:textId="77777777" w:rsidR="00981B32" w:rsidRPr="004424A6" w:rsidRDefault="00981B32" w:rsidP="00FE1EF4">
            <w:pPr>
              <w:pStyle w:val="TableParagraph"/>
              <w:kinsoku w:val="0"/>
              <w:overflowPunct w:val="0"/>
              <w:spacing w:line="259" w:lineRule="auto"/>
              <w:ind w:right="901"/>
              <w:rPr>
                <w:rFonts w:asciiTheme="minorHAnsi" w:hAnsiTheme="minorHAnsi" w:cstheme="minorHAnsi"/>
                <w:sz w:val="22"/>
                <w:szCs w:val="22"/>
              </w:rPr>
            </w:pPr>
            <w:r w:rsidRPr="004424A6">
              <w:rPr>
                <w:rFonts w:asciiTheme="minorHAnsi" w:hAnsiTheme="minorHAnsi" w:cstheme="minorHAnsi"/>
                <w:sz w:val="22"/>
                <w:szCs w:val="22"/>
              </w:rPr>
              <w:t>Cardiff</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 xml:space="preserve">University </w:t>
            </w:r>
            <w:proofErr w:type="spellStart"/>
            <w:r w:rsidRPr="004424A6">
              <w:rPr>
                <w:rFonts w:asciiTheme="minorHAnsi" w:hAnsiTheme="minorHAnsi" w:cstheme="minorHAnsi"/>
                <w:sz w:val="22"/>
                <w:szCs w:val="22"/>
              </w:rPr>
              <w:t>Glyndŵr</w:t>
            </w:r>
            <w:proofErr w:type="spellEnd"/>
            <w:r w:rsidRPr="004424A6">
              <w:rPr>
                <w:rFonts w:asciiTheme="minorHAnsi" w:hAnsiTheme="minorHAnsi" w:cstheme="minorHAnsi"/>
                <w:sz w:val="22"/>
                <w:szCs w:val="22"/>
              </w:rPr>
              <w:t xml:space="preserve"> University</w:t>
            </w:r>
          </w:p>
          <w:p w14:paraId="6036E55D" w14:textId="77777777" w:rsidR="00981B32" w:rsidRPr="004424A6" w:rsidRDefault="00981B32" w:rsidP="00FE1EF4">
            <w:pPr>
              <w:pStyle w:val="TableParagraph"/>
              <w:kinsoku w:val="0"/>
              <w:overflowPunct w:val="0"/>
              <w:spacing w:before="0" w:line="256" w:lineRule="auto"/>
              <w:rPr>
                <w:rFonts w:asciiTheme="minorHAnsi" w:hAnsiTheme="minorHAnsi" w:cstheme="minorHAnsi"/>
                <w:sz w:val="22"/>
                <w:szCs w:val="22"/>
              </w:rPr>
            </w:pPr>
            <w:r w:rsidRPr="004424A6">
              <w:rPr>
                <w:rFonts w:asciiTheme="minorHAnsi" w:hAnsiTheme="minorHAnsi" w:cstheme="minorHAnsi"/>
                <w:sz w:val="22"/>
                <w:szCs w:val="22"/>
              </w:rPr>
              <w:t>North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Education Trinity College Carmarthen</w:t>
            </w:r>
          </w:p>
          <w:p w14:paraId="350A1274" w14:textId="77777777" w:rsidR="00981B32" w:rsidRPr="004424A6" w:rsidRDefault="00981B32" w:rsidP="00FE1EF4">
            <w:pPr>
              <w:pStyle w:val="TableParagraph"/>
              <w:kinsoku w:val="0"/>
              <w:overflowPunct w:val="0"/>
              <w:spacing w:before="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South</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Wales</w:t>
            </w:r>
          </w:p>
          <w:p w14:paraId="5E72B4AB" w14:textId="77777777" w:rsidR="00981B32" w:rsidRPr="004424A6" w:rsidRDefault="00981B32" w:rsidP="00FE1EF4">
            <w:pPr>
              <w:pStyle w:val="TableParagraph"/>
              <w:kinsoku w:val="0"/>
              <w:overflowPunct w:val="0"/>
              <w:spacing w:before="19" w:line="259" w:lineRule="auto"/>
              <w:ind w:right="624"/>
              <w:rPr>
                <w:rFonts w:asciiTheme="minorHAnsi" w:hAnsiTheme="minorHAnsi" w:cstheme="minorHAnsi"/>
                <w:sz w:val="22"/>
                <w:szCs w:val="22"/>
              </w:rPr>
            </w:pPr>
            <w:r w:rsidRPr="004424A6">
              <w:rPr>
                <w:rFonts w:asciiTheme="minorHAnsi" w:hAnsiTheme="minorHAnsi" w:cstheme="minorHAnsi"/>
                <w:sz w:val="22"/>
                <w:szCs w:val="22"/>
              </w:rPr>
              <w:t>University of Wales: Trinity Saint David The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Cardiff</w:t>
            </w:r>
          </w:p>
          <w:p w14:paraId="7189FDBA" w14:textId="77777777" w:rsidR="00981B32" w:rsidRPr="004424A6" w:rsidRDefault="00981B32" w:rsidP="00FE1EF4">
            <w:pPr>
              <w:pStyle w:val="TableParagraph"/>
              <w:kinsoku w:val="0"/>
              <w:overflowPunct w:val="0"/>
              <w:spacing w:before="0" w:line="266"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Wales</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Newport</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Education</w:t>
            </w:r>
          </w:p>
          <w:p w14:paraId="7060E74F" w14:textId="77777777" w:rsidR="00981B32" w:rsidRPr="004424A6" w:rsidRDefault="00981B32" w:rsidP="00FE1EF4">
            <w:pPr>
              <w:pStyle w:val="TableParagraph"/>
              <w:kinsoku w:val="0"/>
              <w:overflowPunct w:val="0"/>
              <w:spacing w:before="0" w:line="251" w:lineRule="exact"/>
              <w:rPr>
                <w:rFonts w:asciiTheme="minorHAnsi" w:hAnsiTheme="minorHAnsi" w:cstheme="minorHAnsi"/>
                <w:spacing w:val="-2"/>
                <w:sz w:val="22"/>
                <w:szCs w:val="22"/>
              </w:rPr>
            </w:pPr>
            <w:r w:rsidRPr="004424A6">
              <w:rPr>
                <w:rFonts w:asciiTheme="minorHAnsi" w:hAnsiTheme="minorHAnsi" w:cstheme="minorHAnsi"/>
                <w:spacing w:val="-2"/>
                <w:sz w:val="22"/>
                <w:szCs w:val="22"/>
              </w:rPr>
              <w:t>Corporation</w:t>
            </w:r>
          </w:p>
          <w:p w14:paraId="55D7C134" w14:textId="72286883" w:rsidR="00B957AB" w:rsidRPr="004424A6" w:rsidRDefault="00B957AB" w:rsidP="00FE1EF4">
            <w:pPr>
              <w:pStyle w:val="TableParagraph"/>
              <w:kinsoku w:val="0"/>
              <w:overflowPunct w:val="0"/>
              <w:spacing w:before="0" w:line="251" w:lineRule="exact"/>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 xml:space="preserve">Wrexham </w:t>
            </w:r>
            <w:proofErr w:type="spellStart"/>
            <w:r w:rsidRPr="004424A6">
              <w:rPr>
                <w:rFonts w:asciiTheme="minorHAnsi" w:hAnsiTheme="minorHAnsi" w:cstheme="minorHAnsi"/>
                <w:color w:val="494949"/>
                <w:sz w:val="22"/>
                <w:szCs w:val="22"/>
                <w:shd w:val="clear" w:color="auto" w:fill="FFFFFF"/>
              </w:rPr>
              <w:t>Glyndŵr</w:t>
            </w:r>
            <w:proofErr w:type="spellEnd"/>
            <w:r w:rsidRPr="004424A6">
              <w:rPr>
                <w:rFonts w:asciiTheme="minorHAnsi" w:hAnsiTheme="minorHAnsi" w:cstheme="minorHAnsi"/>
                <w:color w:val="494949"/>
                <w:sz w:val="22"/>
                <w:szCs w:val="22"/>
                <w:shd w:val="clear" w:color="auto" w:fill="FFFFFF"/>
              </w:rPr>
              <w:t xml:space="preserve"> University</w:t>
            </w:r>
          </w:p>
        </w:tc>
      </w:tr>
      <w:tr w:rsidR="00B957AB" w:rsidRPr="004424A6" w14:paraId="11233330" w14:textId="77777777" w:rsidTr="000658E5">
        <w:trPr>
          <w:trHeight w:val="840"/>
        </w:trPr>
        <w:tc>
          <w:tcPr>
            <w:tcW w:w="4520" w:type="dxa"/>
            <w:tcBorders>
              <w:top w:val="single" w:sz="4" w:space="0" w:color="000000"/>
              <w:left w:val="single" w:sz="4" w:space="0" w:color="000000"/>
              <w:bottom w:val="single" w:sz="4" w:space="0" w:color="000000"/>
              <w:right w:val="single" w:sz="4" w:space="0" w:color="000000"/>
            </w:tcBorders>
          </w:tcPr>
          <w:p w14:paraId="5469B899" w14:textId="76DB9F58" w:rsidR="00B957AB" w:rsidRPr="004424A6" w:rsidRDefault="00B957AB" w:rsidP="00B957AB">
            <w:pPr>
              <w:rPr>
                <w:rFonts w:asciiTheme="minorHAnsi" w:hAnsiTheme="minorHAnsi" w:cstheme="minorHAnsi"/>
                <w:color w:val="494949"/>
                <w:sz w:val="22"/>
                <w:szCs w:val="22"/>
              </w:rPr>
            </w:pPr>
            <w:r w:rsidRPr="004424A6">
              <w:rPr>
                <w:rStyle w:val="legamendingtext"/>
                <w:rFonts w:asciiTheme="minorHAnsi" w:eastAsiaTheme="majorEastAsia" w:hAnsiTheme="minorHAnsi" w:cstheme="minorHAnsi"/>
                <w:color w:val="494949"/>
                <w:sz w:val="22"/>
                <w:szCs w:val="22"/>
              </w:rPr>
              <w:lastRenderedPageBreak/>
              <w:t>Postgraduate degree in working for children and young people (youth work initial qualifying)</w:t>
            </w:r>
          </w:p>
          <w:p w14:paraId="654993E7" w14:textId="77777777" w:rsidR="00B957AB" w:rsidRPr="004424A6" w:rsidRDefault="00B957AB" w:rsidP="00FE1EF4">
            <w:pPr>
              <w:pStyle w:val="TableParagraph"/>
              <w:kinsoku w:val="0"/>
              <w:overflowPunct w:val="0"/>
              <w:rPr>
                <w:rFonts w:asciiTheme="minorHAnsi" w:hAnsiTheme="minorHAnsi" w:cstheme="minorHAnsi"/>
                <w:sz w:val="22"/>
                <w:szCs w:val="22"/>
              </w:rPr>
            </w:pPr>
          </w:p>
        </w:tc>
        <w:tc>
          <w:tcPr>
            <w:tcW w:w="4520" w:type="dxa"/>
            <w:tcBorders>
              <w:top w:val="single" w:sz="4" w:space="0" w:color="000000"/>
              <w:left w:val="single" w:sz="4" w:space="0" w:color="000000"/>
              <w:bottom w:val="single" w:sz="4" w:space="0" w:color="000000"/>
              <w:right w:val="single" w:sz="4" w:space="0" w:color="000000"/>
            </w:tcBorders>
          </w:tcPr>
          <w:p w14:paraId="52BBFE9A" w14:textId="27757102" w:rsidR="00B957AB" w:rsidRPr="004424A6" w:rsidRDefault="00B957AB" w:rsidP="00FE1EF4">
            <w:pPr>
              <w:pStyle w:val="TableParagraph"/>
              <w:kinsoku w:val="0"/>
              <w:overflowPunct w:val="0"/>
              <w:spacing w:line="259" w:lineRule="auto"/>
              <w:ind w:right="901"/>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South Wales</w:t>
            </w:r>
          </w:p>
        </w:tc>
      </w:tr>
      <w:tr w:rsidR="00B957AB" w:rsidRPr="004424A6" w14:paraId="31489043" w14:textId="77777777" w:rsidTr="00B957AB">
        <w:trPr>
          <w:trHeight w:val="556"/>
        </w:trPr>
        <w:tc>
          <w:tcPr>
            <w:tcW w:w="4520" w:type="dxa"/>
            <w:tcBorders>
              <w:top w:val="single" w:sz="4" w:space="0" w:color="000000"/>
              <w:left w:val="single" w:sz="4" w:space="0" w:color="000000"/>
              <w:bottom w:val="single" w:sz="4" w:space="0" w:color="000000"/>
              <w:right w:val="single" w:sz="4" w:space="0" w:color="000000"/>
            </w:tcBorders>
          </w:tcPr>
          <w:p w14:paraId="682D5D1E" w14:textId="608437C3" w:rsidR="00B957AB" w:rsidRPr="004424A6" w:rsidRDefault="00B957AB" w:rsidP="00B957AB">
            <w:pPr>
              <w:rPr>
                <w:rStyle w:val="legamendingtext"/>
                <w:rFonts w:asciiTheme="minorHAnsi" w:eastAsiaTheme="majorEastAsia" w:hAnsiTheme="minorHAnsi" w:cstheme="minorHAnsi"/>
                <w:color w:val="494949"/>
                <w:sz w:val="22"/>
                <w:szCs w:val="22"/>
              </w:rPr>
            </w:pPr>
            <w:r w:rsidRPr="004424A6">
              <w:rPr>
                <w:rFonts w:asciiTheme="minorHAnsi" w:hAnsiTheme="minorHAnsi" w:cstheme="minorHAnsi"/>
                <w:color w:val="494949"/>
                <w:sz w:val="22"/>
                <w:szCs w:val="22"/>
                <w:shd w:val="clear" w:color="auto" w:fill="FFFFFF"/>
              </w:rPr>
              <w:t>Postgraduate degree in youth and community work with postgraduate diploma in youth and community work</w:t>
            </w:r>
          </w:p>
        </w:tc>
        <w:tc>
          <w:tcPr>
            <w:tcW w:w="4520" w:type="dxa"/>
            <w:tcBorders>
              <w:top w:val="single" w:sz="4" w:space="0" w:color="000000"/>
              <w:left w:val="single" w:sz="4" w:space="0" w:color="000000"/>
              <w:bottom w:val="single" w:sz="4" w:space="0" w:color="000000"/>
              <w:right w:val="single" w:sz="4" w:space="0" w:color="000000"/>
            </w:tcBorders>
          </w:tcPr>
          <w:p w14:paraId="2F5A2BA1" w14:textId="4EEEFCE3"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Cardiff Metropolitan University</w:t>
            </w:r>
          </w:p>
        </w:tc>
      </w:tr>
      <w:tr w:rsidR="00B957AB" w:rsidRPr="004424A6" w14:paraId="20EDF818" w14:textId="77777777" w:rsidTr="00B957AB">
        <w:trPr>
          <w:trHeight w:val="408"/>
        </w:trPr>
        <w:tc>
          <w:tcPr>
            <w:tcW w:w="4520" w:type="dxa"/>
            <w:tcBorders>
              <w:top w:val="single" w:sz="4" w:space="0" w:color="000000"/>
              <w:left w:val="single" w:sz="4" w:space="0" w:color="000000"/>
              <w:bottom w:val="single" w:sz="4" w:space="0" w:color="000000"/>
              <w:right w:val="single" w:sz="4" w:space="0" w:color="000000"/>
            </w:tcBorders>
          </w:tcPr>
          <w:p w14:paraId="458BF1B5" w14:textId="7286D781" w:rsidR="00B957AB" w:rsidRPr="004424A6" w:rsidRDefault="00B957AB" w:rsidP="00B957AB">
            <w:pPr>
              <w:rPr>
                <w:rStyle w:val="legamendingtext"/>
                <w:rFonts w:asciiTheme="minorHAnsi" w:eastAsiaTheme="majorEastAsia" w:hAnsiTheme="minorHAnsi" w:cstheme="minorHAnsi"/>
                <w:color w:val="494949"/>
                <w:sz w:val="22"/>
                <w:szCs w:val="22"/>
              </w:rPr>
            </w:pPr>
            <w:r w:rsidRPr="004424A6">
              <w:rPr>
                <w:rFonts w:asciiTheme="minorHAnsi" w:hAnsiTheme="minorHAnsi" w:cstheme="minorHAnsi"/>
                <w:color w:val="494949"/>
                <w:sz w:val="22"/>
                <w:szCs w:val="22"/>
                <w:shd w:val="clear" w:color="auto" w:fill="FFFFFF"/>
              </w:rPr>
              <w:t>Postgraduate degree in youth work and social education</w:t>
            </w:r>
          </w:p>
        </w:tc>
        <w:tc>
          <w:tcPr>
            <w:tcW w:w="4520" w:type="dxa"/>
            <w:tcBorders>
              <w:top w:val="single" w:sz="4" w:space="0" w:color="000000"/>
              <w:left w:val="single" w:sz="4" w:space="0" w:color="000000"/>
              <w:bottom w:val="single" w:sz="4" w:space="0" w:color="000000"/>
              <w:right w:val="single" w:sz="4" w:space="0" w:color="000000"/>
            </w:tcBorders>
          </w:tcPr>
          <w:p w14:paraId="24C47CA1" w14:textId="609E6B38"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University of Wales Trinity Saint David</w:t>
            </w:r>
          </w:p>
        </w:tc>
      </w:tr>
      <w:tr w:rsidR="00B957AB" w:rsidRPr="004424A6" w14:paraId="0B95984B" w14:textId="77777777" w:rsidTr="00B957AB">
        <w:trPr>
          <w:trHeight w:val="712"/>
        </w:trPr>
        <w:tc>
          <w:tcPr>
            <w:tcW w:w="4520" w:type="dxa"/>
            <w:tcBorders>
              <w:top w:val="single" w:sz="4" w:space="0" w:color="000000"/>
              <w:left w:val="single" w:sz="4" w:space="0" w:color="000000"/>
              <w:bottom w:val="single" w:sz="4" w:space="0" w:color="000000"/>
              <w:right w:val="single" w:sz="4" w:space="0" w:color="000000"/>
            </w:tcBorders>
          </w:tcPr>
          <w:p w14:paraId="245D74B8" w14:textId="3D167F7C" w:rsidR="00B957AB" w:rsidRPr="004424A6" w:rsidRDefault="00B957AB" w:rsidP="00B957AB">
            <w:pPr>
              <w:rPr>
                <w:rStyle w:val="legamendingtext"/>
                <w:rFonts w:asciiTheme="minorHAnsi" w:eastAsiaTheme="majorEastAsia" w:hAnsiTheme="minorHAnsi" w:cstheme="minorHAnsi"/>
                <w:color w:val="494949"/>
                <w:sz w:val="22"/>
                <w:szCs w:val="22"/>
              </w:rPr>
            </w:pPr>
            <w:r w:rsidRPr="004424A6">
              <w:rPr>
                <w:rFonts w:asciiTheme="minorHAnsi" w:hAnsiTheme="minorHAnsi" w:cstheme="minorHAnsi"/>
                <w:color w:val="494949"/>
                <w:sz w:val="22"/>
                <w:szCs w:val="22"/>
                <w:shd w:val="clear" w:color="auto" w:fill="FFFFFF"/>
              </w:rPr>
              <w:t>Postgraduate diploma in working for children and young people (youth work initial qualifying)</w:t>
            </w:r>
          </w:p>
        </w:tc>
        <w:tc>
          <w:tcPr>
            <w:tcW w:w="4520" w:type="dxa"/>
            <w:tcBorders>
              <w:top w:val="single" w:sz="4" w:space="0" w:color="000000"/>
              <w:left w:val="single" w:sz="4" w:space="0" w:color="000000"/>
              <w:bottom w:val="single" w:sz="4" w:space="0" w:color="000000"/>
              <w:right w:val="single" w:sz="4" w:space="0" w:color="000000"/>
            </w:tcBorders>
          </w:tcPr>
          <w:p w14:paraId="30536D51" w14:textId="015BC308"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University of South Wales</w:t>
            </w:r>
          </w:p>
        </w:tc>
      </w:tr>
      <w:tr w:rsidR="00B957AB" w:rsidRPr="004424A6" w14:paraId="33AF42DB" w14:textId="77777777" w:rsidTr="00B957AB">
        <w:trPr>
          <w:trHeight w:val="693"/>
        </w:trPr>
        <w:tc>
          <w:tcPr>
            <w:tcW w:w="4520" w:type="dxa"/>
            <w:tcBorders>
              <w:top w:val="single" w:sz="4" w:space="0" w:color="000000"/>
              <w:left w:val="single" w:sz="4" w:space="0" w:color="000000"/>
              <w:bottom w:val="single" w:sz="4" w:space="0" w:color="000000"/>
              <w:right w:val="single" w:sz="4" w:space="0" w:color="000000"/>
            </w:tcBorders>
          </w:tcPr>
          <w:p w14:paraId="7705E34B" w14:textId="73976B4B" w:rsidR="00B957AB" w:rsidRPr="004424A6" w:rsidRDefault="00B957AB" w:rsidP="00B957AB">
            <w:pPr>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Postgraduate diploma in youth work and social education</w:t>
            </w:r>
          </w:p>
        </w:tc>
        <w:tc>
          <w:tcPr>
            <w:tcW w:w="4520" w:type="dxa"/>
            <w:tcBorders>
              <w:top w:val="single" w:sz="4" w:space="0" w:color="000000"/>
              <w:left w:val="single" w:sz="4" w:space="0" w:color="000000"/>
              <w:bottom w:val="single" w:sz="4" w:space="0" w:color="000000"/>
              <w:right w:val="single" w:sz="4" w:space="0" w:color="000000"/>
            </w:tcBorders>
          </w:tcPr>
          <w:p w14:paraId="37EDAA69" w14:textId="235FE1B2"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University of Wales Trinity Saint David</w:t>
            </w:r>
          </w:p>
        </w:tc>
      </w:tr>
      <w:tr w:rsidR="00B957AB" w:rsidRPr="004424A6" w14:paraId="03F5856E" w14:textId="77777777" w:rsidTr="00B957AB">
        <w:trPr>
          <w:trHeight w:val="561"/>
        </w:trPr>
        <w:tc>
          <w:tcPr>
            <w:tcW w:w="4520" w:type="dxa"/>
            <w:tcBorders>
              <w:top w:val="single" w:sz="4" w:space="0" w:color="000000"/>
              <w:left w:val="single" w:sz="4" w:space="0" w:color="000000"/>
              <w:bottom w:val="single" w:sz="4" w:space="0" w:color="000000"/>
              <w:right w:val="single" w:sz="4" w:space="0" w:color="000000"/>
            </w:tcBorders>
          </w:tcPr>
          <w:p w14:paraId="07FA7A58" w14:textId="10ECA719" w:rsidR="00B957AB" w:rsidRPr="004424A6" w:rsidRDefault="00B957AB" w:rsidP="00B957AB">
            <w:pPr>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Undergraduate degree in youth work and social education</w:t>
            </w:r>
          </w:p>
        </w:tc>
        <w:tc>
          <w:tcPr>
            <w:tcW w:w="4520" w:type="dxa"/>
            <w:tcBorders>
              <w:top w:val="single" w:sz="4" w:space="0" w:color="000000"/>
              <w:left w:val="single" w:sz="4" w:space="0" w:color="000000"/>
              <w:bottom w:val="single" w:sz="4" w:space="0" w:color="000000"/>
              <w:right w:val="single" w:sz="4" w:space="0" w:color="000000"/>
            </w:tcBorders>
          </w:tcPr>
          <w:p w14:paraId="2F344987" w14:textId="02C2EF58"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University of Wales Trinity Saint David</w:t>
            </w:r>
          </w:p>
        </w:tc>
      </w:tr>
      <w:tr w:rsidR="00B957AB" w:rsidRPr="004424A6" w14:paraId="294C09C6" w14:textId="77777777" w:rsidTr="00B957AB">
        <w:trPr>
          <w:trHeight w:val="555"/>
        </w:trPr>
        <w:tc>
          <w:tcPr>
            <w:tcW w:w="4520" w:type="dxa"/>
            <w:tcBorders>
              <w:top w:val="single" w:sz="4" w:space="0" w:color="000000"/>
              <w:left w:val="single" w:sz="4" w:space="0" w:color="000000"/>
              <w:bottom w:val="single" w:sz="4" w:space="0" w:color="000000"/>
              <w:right w:val="single" w:sz="4" w:space="0" w:color="000000"/>
            </w:tcBorders>
          </w:tcPr>
          <w:p w14:paraId="331645A9" w14:textId="61F279F4" w:rsidR="00B957AB" w:rsidRPr="004424A6" w:rsidRDefault="00B957AB" w:rsidP="00B957AB">
            <w:pPr>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Undergraduate degree in youth work and social education with foundation year</w:t>
            </w:r>
          </w:p>
        </w:tc>
        <w:tc>
          <w:tcPr>
            <w:tcW w:w="4520" w:type="dxa"/>
            <w:tcBorders>
              <w:top w:val="single" w:sz="4" w:space="0" w:color="000000"/>
              <w:left w:val="single" w:sz="4" w:space="0" w:color="000000"/>
              <w:bottom w:val="single" w:sz="4" w:space="0" w:color="000000"/>
              <w:right w:val="single" w:sz="4" w:space="0" w:color="000000"/>
            </w:tcBorders>
          </w:tcPr>
          <w:p w14:paraId="787B3277" w14:textId="706E2D53" w:rsidR="00B957AB" w:rsidRPr="004424A6" w:rsidRDefault="00B957AB" w:rsidP="00FE1EF4">
            <w:pPr>
              <w:pStyle w:val="TableParagraph"/>
              <w:kinsoku w:val="0"/>
              <w:overflowPunct w:val="0"/>
              <w:spacing w:line="259" w:lineRule="auto"/>
              <w:ind w:right="901"/>
              <w:rPr>
                <w:rFonts w:asciiTheme="minorHAnsi" w:hAnsiTheme="minorHAnsi" w:cstheme="minorHAnsi"/>
                <w:color w:val="494949"/>
                <w:sz w:val="22"/>
                <w:szCs w:val="22"/>
                <w:shd w:val="clear" w:color="auto" w:fill="FFFFFF"/>
              </w:rPr>
            </w:pPr>
            <w:r w:rsidRPr="004424A6">
              <w:rPr>
                <w:rFonts w:asciiTheme="minorHAnsi" w:hAnsiTheme="minorHAnsi" w:cstheme="minorHAnsi"/>
                <w:color w:val="494949"/>
                <w:sz w:val="22"/>
                <w:szCs w:val="22"/>
                <w:shd w:val="clear" w:color="auto" w:fill="FFFFFF"/>
              </w:rPr>
              <w:t>University of Wales Trinity Saint David</w:t>
            </w:r>
          </w:p>
        </w:tc>
      </w:tr>
    </w:tbl>
    <w:p w14:paraId="3373571F" w14:textId="77777777" w:rsidR="00981B32" w:rsidRPr="004424A6" w:rsidRDefault="00981B32" w:rsidP="00981B32">
      <w:pPr>
        <w:pStyle w:val="BodyText"/>
        <w:kinsoku w:val="0"/>
        <w:overflowPunct w:val="0"/>
        <w:rPr>
          <w:rFonts w:asciiTheme="minorHAnsi" w:hAnsiTheme="minorHAnsi" w:cstheme="minorHAnsi"/>
        </w:rPr>
      </w:pPr>
    </w:p>
    <w:p w14:paraId="6AE206C4" w14:textId="6553A453" w:rsidR="00981B32" w:rsidRPr="004424A6" w:rsidRDefault="00981B32" w:rsidP="00981B32">
      <w:pPr>
        <w:pStyle w:val="BodyText"/>
        <w:kinsoku w:val="0"/>
        <w:overflowPunct w:val="0"/>
        <w:spacing w:before="11"/>
        <w:rPr>
          <w:rFonts w:asciiTheme="minorHAnsi" w:hAnsiTheme="minorHAnsi" w:cstheme="minorHAnsi"/>
        </w:rPr>
      </w:pPr>
    </w:p>
    <w:p w14:paraId="54D3FF1C" w14:textId="77777777" w:rsidR="00981B32" w:rsidRPr="004424A6" w:rsidRDefault="00981B32" w:rsidP="00981B32">
      <w:pPr>
        <w:pStyle w:val="BodyText"/>
        <w:kinsoku w:val="0"/>
        <w:overflowPunct w:val="0"/>
        <w:spacing w:before="11"/>
        <w:rPr>
          <w:rFonts w:asciiTheme="minorHAnsi" w:hAnsiTheme="minorHAnsi" w:cstheme="minorHAnsi"/>
        </w:rPr>
      </w:pPr>
    </w:p>
    <w:p w14:paraId="7C2A8A7B" w14:textId="63EEB1C8" w:rsidR="00981B32" w:rsidRPr="004424A6" w:rsidRDefault="00981B32" w:rsidP="00981B32">
      <w:pPr>
        <w:pStyle w:val="BodyText"/>
        <w:kinsoku w:val="0"/>
        <w:overflowPunct w:val="0"/>
        <w:ind w:left="100"/>
        <w:rPr>
          <w:rFonts w:asciiTheme="minorHAnsi" w:hAnsiTheme="minorHAnsi" w:cstheme="minorHAnsi"/>
          <w:spacing w:val="-2"/>
        </w:rPr>
      </w:pPr>
      <w:r w:rsidRPr="004424A6">
        <w:rPr>
          <w:rFonts w:asciiTheme="minorHAnsi" w:hAnsiTheme="minorHAnsi" w:cstheme="minorHAnsi"/>
        </w:rPr>
        <w:t>Table</w:t>
      </w:r>
      <w:r w:rsidRPr="004424A6">
        <w:rPr>
          <w:rFonts w:asciiTheme="minorHAnsi" w:hAnsiTheme="minorHAnsi" w:cstheme="minorHAnsi"/>
          <w:spacing w:val="-8"/>
        </w:rPr>
        <w:t xml:space="preserve"> </w:t>
      </w:r>
      <w:r w:rsidRPr="004424A6">
        <w:rPr>
          <w:rFonts w:asciiTheme="minorHAnsi" w:hAnsiTheme="minorHAnsi" w:cstheme="minorHAnsi"/>
        </w:rPr>
        <w:t>2:</w:t>
      </w:r>
      <w:r w:rsidRPr="004424A6">
        <w:rPr>
          <w:rFonts w:asciiTheme="minorHAnsi" w:hAnsiTheme="minorHAnsi" w:cstheme="minorHAnsi"/>
          <w:spacing w:val="-5"/>
        </w:rPr>
        <w:t xml:space="preserve"> </w:t>
      </w:r>
      <w:r w:rsidRPr="004424A6">
        <w:rPr>
          <w:rFonts w:asciiTheme="minorHAnsi" w:hAnsiTheme="minorHAnsi" w:cstheme="minorHAnsi"/>
        </w:rPr>
        <w:t>qualifications</w:t>
      </w:r>
      <w:r w:rsidRPr="004424A6">
        <w:rPr>
          <w:rFonts w:asciiTheme="minorHAnsi" w:hAnsiTheme="minorHAnsi" w:cstheme="minorHAnsi"/>
          <w:spacing w:val="-4"/>
        </w:rPr>
        <w:t xml:space="preserve"> </w:t>
      </w:r>
      <w:r w:rsidRPr="004424A6">
        <w:rPr>
          <w:rFonts w:asciiTheme="minorHAnsi" w:hAnsiTheme="minorHAnsi" w:cstheme="minorHAnsi"/>
        </w:rPr>
        <w:t>awarded</w:t>
      </w:r>
      <w:r w:rsidRPr="004424A6">
        <w:rPr>
          <w:rFonts w:asciiTheme="minorHAnsi" w:hAnsiTheme="minorHAnsi" w:cstheme="minorHAnsi"/>
          <w:spacing w:val="-6"/>
        </w:rPr>
        <w:t xml:space="preserve"> </w:t>
      </w:r>
      <w:r w:rsidRPr="004424A6">
        <w:rPr>
          <w:rFonts w:asciiTheme="minorHAnsi" w:hAnsiTheme="minorHAnsi" w:cstheme="minorHAnsi"/>
        </w:rPr>
        <w:t>by</w:t>
      </w:r>
      <w:r w:rsidRPr="004424A6">
        <w:rPr>
          <w:rFonts w:asciiTheme="minorHAnsi" w:hAnsiTheme="minorHAnsi" w:cstheme="minorHAnsi"/>
          <w:spacing w:val="-4"/>
        </w:rPr>
        <w:t xml:space="preserve"> </w:t>
      </w:r>
      <w:r w:rsidRPr="004424A6">
        <w:rPr>
          <w:rFonts w:asciiTheme="minorHAnsi" w:hAnsiTheme="minorHAnsi" w:cstheme="minorHAnsi"/>
        </w:rPr>
        <w:t>awarding</w:t>
      </w:r>
      <w:r w:rsidRPr="004424A6">
        <w:rPr>
          <w:rFonts w:asciiTheme="minorHAnsi" w:hAnsiTheme="minorHAnsi" w:cstheme="minorHAnsi"/>
          <w:spacing w:val="-5"/>
        </w:rPr>
        <w:t xml:space="preserve"> </w:t>
      </w:r>
      <w:r w:rsidRPr="004424A6">
        <w:rPr>
          <w:rFonts w:asciiTheme="minorHAnsi" w:hAnsiTheme="minorHAnsi" w:cstheme="minorHAnsi"/>
        </w:rPr>
        <w:t>bodies</w:t>
      </w:r>
      <w:r w:rsidRPr="004424A6">
        <w:rPr>
          <w:rFonts w:asciiTheme="minorHAnsi" w:hAnsiTheme="minorHAnsi" w:cstheme="minorHAnsi"/>
          <w:spacing w:val="-7"/>
        </w:rPr>
        <w:t xml:space="preserve"> </w:t>
      </w:r>
      <w:r w:rsidRPr="004424A6">
        <w:rPr>
          <w:rFonts w:asciiTheme="minorHAnsi" w:hAnsiTheme="minorHAnsi" w:cstheme="minorHAnsi"/>
        </w:rPr>
        <w:t>in</w:t>
      </w:r>
      <w:r w:rsidRPr="004424A6">
        <w:rPr>
          <w:rFonts w:asciiTheme="minorHAnsi" w:hAnsiTheme="minorHAnsi" w:cstheme="minorHAnsi"/>
          <w:spacing w:val="-5"/>
        </w:rPr>
        <w:t xml:space="preserve"> </w:t>
      </w:r>
      <w:r w:rsidRPr="004424A6">
        <w:rPr>
          <w:rFonts w:asciiTheme="minorHAnsi" w:hAnsiTheme="minorHAnsi" w:cstheme="minorHAnsi"/>
          <w:spacing w:val="-2"/>
        </w:rPr>
        <w:t>England</w:t>
      </w:r>
    </w:p>
    <w:p w14:paraId="572732FA" w14:textId="77777777" w:rsidR="00981B32" w:rsidRPr="004424A6" w:rsidRDefault="00981B32" w:rsidP="00981B32">
      <w:pPr>
        <w:pStyle w:val="BodyText"/>
        <w:kinsoku w:val="0"/>
        <w:overflowPunct w:val="0"/>
        <w:ind w:left="100"/>
        <w:rPr>
          <w:rFonts w:asciiTheme="minorHAnsi" w:hAnsiTheme="minorHAnsi" w:cstheme="minorHAnsi"/>
          <w:spacing w:val="-2"/>
        </w:r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2ABC3341" w14:textId="77777777" w:rsidTr="00FE1EF4">
        <w:trPr>
          <w:trHeight w:val="306"/>
        </w:trPr>
        <w:tc>
          <w:tcPr>
            <w:tcW w:w="4503" w:type="dxa"/>
            <w:tcBorders>
              <w:top w:val="single" w:sz="4" w:space="0" w:color="000000"/>
              <w:left w:val="single" w:sz="4" w:space="0" w:color="000000"/>
              <w:bottom w:val="single" w:sz="4" w:space="0" w:color="000000"/>
              <w:right w:val="single" w:sz="4" w:space="0" w:color="000000"/>
            </w:tcBorders>
          </w:tcPr>
          <w:p w14:paraId="798139DE" w14:textId="77777777" w:rsidR="00981B32" w:rsidRPr="004424A6" w:rsidRDefault="00981B32" w:rsidP="00FE1EF4">
            <w:pPr>
              <w:pStyle w:val="TableParagraph"/>
              <w:kinsoku w:val="0"/>
              <w:overflowPunct w:val="0"/>
              <w:spacing w:before="37" w:line="249" w:lineRule="exact"/>
              <w:rPr>
                <w:rFonts w:asciiTheme="minorHAnsi" w:hAnsiTheme="minorHAnsi" w:cstheme="minorHAnsi"/>
                <w:i/>
                <w:iCs/>
                <w:spacing w:val="-2"/>
                <w:sz w:val="22"/>
                <w:szCs w:val="22"/>
              </w:rPr>
            </w:pPr>
            <w:r w:rsidRPr="004424A6">
              <w:rPr>
                <w:rFonts w:asciiTheme="minorHAnsi" w:hAnsiTheme="minorHAnsi" w:cstheme="minorHAnsi"/>
                <w:i/>
                <w:iCs/>
                <w:sz w:val="22"/>
                <w:szCs w:val="22"/>
              </w:rPr>
              <w:t>Qualifications</w:t>
            </w:r>
            <w:r w:rsidRPr="004424A6">
              <w:rPr>
                <w:rFonts w:asciiTheme="minorHAnsi" w:hAnsiTheme="minorHAnsi" w:cstheme="minorHAnsi"/>
                <w:i/>
                <w:iCs/>
                <w:spacing w:val="-4"/>
                <w:sz w:val="22"/>
                <w:szCs w:val="22"/>
              </w:rPr>
              <w:t xml:space="preserve"> </w:t>
            </w:r>
            <w:r w:rsidRPr="004424A6">
              <w:rPr>
                <w:rFonts w:asciiTheme="minorHAnsi" w:hAnsiTheme="minorHAnsi" w:cstheme="minorHAnsi"/>
                <w:i/>
                <w:iCs/>
                <w:sz w:val="22"/>
                <w:szCs w:val="22"/>
              </w:rPr>
              <w:t>in</w:t>
            </w:r>
            <w:r w:rsidRPr="004424A6">
              <w:rPr>
                <w:rFonts w:asciiTheme="minorHAnsi" w:hAnsiTheme="minorHAnsi" w:cstheme="minorHAnsi"/>
                <w:i/>
                <w:iCs/>
                <w:spacing w:val="-5"/>
                <w:sz w:val="22"/>
                <w:szCs w:val="22"/>
              </w:rPr>
              <w:t xml:space="preserve"> </w:t>
            </w:r>
            <w:r w:rsidRPr="004424A6">
              <w:rPr>
                <w:rFonts w:asciiTheme="minorHAnsi" w:hAnsiTheme="minorHAnsi" w:cstheme="minorHAnsi"/>
                <w:i/>
                <w:iCs/>
                <w:sz w:val="22"/>
                <w:szCs w:val="22"/>
              </w:rPr>
              <w:t>relation</w:t>
            </w:r>
            <w:r w:rsidRPr="004424A6">
              <w:rPr>
                <w:rFonts w:asciiTheme="minorHAnsi" w:hAnsiTheme="minorHAnsi" w:cstheme="minorHAnsi"/>
                <w:i/>
                <w:iCs/>
                <w:spacing w:val="-4"/>
                <w:sz w:val="22"/>
                <w:szCs w:val="22"/>
              </w:rPr>
              <w:t xml:space="preserve"> </w:t>
            </w:r>
            <w:r w:rsidRPr="004424A6">
              <w:rPr>
                <w:rFonts w:asciiTheme="minorHAnsi" w:hAnsiTheme="minorHAnsi" w:cstheme="minorHAnsi"/>
                <w:i/>
                <w:iCs/>
                <w:spacing w:val="-2"/>
                <w:sz w:val="22"/>
                <w:szCs w:val="22"/>
              </w:rPr>
              <w:t>England</w:t>
            </w:r>
          </w:p>
        </w:tc>
        <w:tc>
          <w:tcPr>
            <w:tcW w:w="4537" w:type="dxa"/>
            <w:tcBorders>
              <w:top w:val="single" w:sz="4" w:space="0" w:color="000000"/>
              <w:left w:val="single" w:sz="4" w:space="0" w:color="000000"/>
              <w:bottom w:val="single" w:sz="4" w:space="0" w:color="000000"/>
              <w:right w:val="single" w:sz="4" w:space="0" w:color="000000"/>
            </w:tcBorders>
          </w:tcPr>
          <w:p w14:paraId="6D95E697" w14:textId="77777777" w:rsidR="00981B32" w:rsidRPr="004424A6" w:rsidRDefault="00981B32" w:rsidP="00FE1EF4">
            <w:pPr>
              <w:pStyle w:val="TableParagraph"/>
              <w:kinsoku w:val="0"/>
              <w:overflowPunct w:val="0"/>
              <w:spacing w:before="37" w:line="249" w:lineRule="exact"/>
              <w:rPr>
                <w:rFonts w:asciiTheme="minorHAnsi" w:hAnsiTheme="minorHAnsi" w:cstheme="minorHAnsi"/>
                <w:i/>
                <w:iCs/>
                <w:spacing w:val="-4"/>
                <w:sz w:val="22"/>
                <w:szCs w:val="22"/>
              </w:rPr>
            </w:pPr>
            <w:r w:rsidRPr="004424A6">
              <w:rPr>
                <w:rFonts w:asciiTheme="minorHAnsi" w:hAnsiTheme="minorHAnsi" w:cstheme="minorHAnsi"/>
                <w:i/>
                <w:iCs/>
                <w:sz w:val="22"/>
                <w:szCs w:val="22"/>
              </w:rPr>
              <w:t>Awarding</w:t>
            </w:r>
            <w:r w:rsidRPr="004424A6">
              <w:rPr>
                <w:rFonts w:asciiTheme="minorHAnsi" w:hAnsiTheme="minorHAnsi" w:cstheme="minorHAnsi"/>
                <w:i/>
                <w:iCs/>
                <w:spacing w:val="-4"/>
                <w:sz w:val="22"/>
                <w:szCs w:val="22"/>
              </w:rPr>
              <w:t xml:space="preserve"> body</w:t>
            </w:r>
          </w:p>
        </w:tc>
      </w:tr>
      <w:tr w:rsidR="00981B32" w:rsidRPr="004424A6" w14:paraId="54F2D423"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11071CF5" w14:textId="77777777" w:rsidR="00981B32" w:rsidRPr="004424A6" w:rsidRDefault="00981B32" w:rsidP="00FE1EF4">
            <w:pPr>
              <w:pStyle w:val="TableParagraph"/>
              <w:kinsoku w:val="0"/>
              <w:overflowPunct w:val="0"/>
              <w:spacing w:before="23" w:line="237" w:lineRule="auto"/>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youth </w:t>
            </w:r>
            <w:r w:rsidRPr="004424A6">
              <w:rPr>
                <w:rFonts w:asciiTheme="minorHAnsi" w:hAnsiTheme="minorHAnsi" w:cstheme="minorHAnsi"/>
                <w:spacing w:val="-2"/>
                <w:sz w:val="22"/>
                <w:szCs w:val="22"/>
              </w:rPr>
              <w:t>studies</w:t>
            </w:r>
          </w:p>
        </w:tc>
        <w:tc>
          <w:tcPr>
            <w:tcW w:w="4537" w:type="dxa"/>
            <w:tcBorders>
              <w:top w:val="single" w:sz="4" w:space="0" w:color="000000"/>
              <w:left w:val="single" w:sz="4" w:space="0" w:color="000000"/>
              <w:bottom w:val="single" w:sz="4" w:space="0" w:color="000000"/>
              <w:right w:val="single" w:sz="4" w:space="0" w:color="000000"/>
            </w:tcBorders>
          </w:tcPr>
          <w:p w14:paraId="58EE9C66" w14:textId="77777777" w:rsidR="00981B32" w:rsidRPr="004424A6" w:rsidRDefault="00981B32" w:rsidP="00FE1EF4">
            <w:pPr>
              <w:pStyle w:val="TableParagraph"/>
              <w:kinsoku w:val="0"/>
              <w:overflowPunct w:val="0"/>
              <w:spacing w:before="0" w:line="290" w:lineRule="atLeast"/>
              <w:ind w:right="680"/>
              <w:rPr>
                <w:rFonts w:asciiTheme="minorHAnsi" w:hAnsiTheme="minorHAnsi" w:cstheme="minorHAnsi"/>
                <w:sz w:val="22"/>
                <w:szCs w:val="22"/>
              </w:rPr>
            </w:pPr>
            <w:proofErr w:type="spellStart"/>
            <w:r w:rsidRPr="004424A6">
              <w:rPr>
                <w:rFonts w:asciiTheme="minorHAnsi" w:hAnsiTheme="minorHAnsi" w:cstheme="minorHAnsi"/>
                <w:sz w:val="22"/>
                <w:szCs w:val="22"/>
              </w:rPr>
              <w:t>Bulmershe</w:t>
            </w:r>
            <w:proofErr w:type="spellEnd"/>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Higher</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Education University of Reading</w:t>
            </w:r>
          </w:p>
        </w:tc>
      </w:tr>
      <w:tr w:rsidR="00981B32" w:rsidRPr="004424A6" w14:paraId="5A2B1C44" w14:textId="77777777" w:rsidTr="00FE1EF4">
        <w:trPr>
          <w:trHeight w:val="554"/>
        </w:trPr>
        <w:tc>
          <w:tcPr>
            <w:tcW w:w="4503" w:type="dxa"/>
            <w:tcBorders>
              <w:top w:val="single" w:sz="4" w:space="0" w:color="000000"/>
              <w:left w:val="single" w:sz="4" w:space="0" w:color="000000"/>
              <w:bottom w:val="single" w:sz="4" w:space="0" w:color="000000"/>
              <w:right w:val="single" w:sz="4" w:space="0" w:color="000000"/>
            </w:tcBorders>
          </w:tcPr>
          <w:p w14:paraId="02C12FD1"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 work studies</w:t>
            </w:r>
          </w:p>
        </w:tc>
        <w:tc>
          <w:tcPr>
            <w:tcW w:w="4537" w:type="dxa"/>
            <w:tcBorders>
              <w:top w:val="single" w:sz="4" w:space="0" w:color="000000"/>
              <w:left w:val="single" w:sz="4" w:space="0" w:color="000000"/>
              <w:bottom w:val="single" w:sz="4" w:space="0" w:color="000000"/>
              <w:right w:val="single" w:sz="4" w:space="0" w:color="000000"/>
            </w:tcBorders>
          </w:tcPr>
          <w:p w14:paraId="48540405" w14:textId="77777777" w:rsidR="00981B32" w:rsidRPr="004424A6" w:rsidRDefault="00981B32" w:rsidP="00FE1EF4">
            <w:pPr>
              <w:pStyle w:val="TableParagraph"/>
              <w:kinsoku w:val="0"/>
              <w:overflowPunct w:val="0"/>
              <w:spacing w:before="16"/>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Durham</w:t>
            </w:r>
          </w:p>
        </w:tc>
      </w:tr>
      <w:tr w:rsidR="00981B32" w:rsidRPr="004424A6" w14:paraId="1EB9D3DB"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42E8557D" w14:textId="77777777" w:rsidR="00981B32" w:rsidRPr="004424A6" w:rsidRDefault="00981B32" w:rsidP="00FE1EF4">
            <w:pPr>
              <w:pStyle w:val="TableParagraph"/>
              <w:kinsoku w:val="0"/>
              <w:overflowPunct w:val="0"/>
              <w:spacing w:before="23" w:line="237" w:lineRule="auto"/>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66246EC1" w14:textId="77777777" w:rsidR="00981B32" w:rsidRPr="004424A6" w:rsidRDefault="00981B32" w:rsidP="00FE1EF4">
            <w:pPr>
              <w:pStyle w:val="TableParagraph"/>
              <w:kinsoku w:val="0"/>
              <w:overflowPunct w:val="0"/>
              <w:spacing w:before="0" w:line="280" w:lineRule="atLeast"/>
              <w:ind w:right="1595"/>
              <w:rPr>
                <w:rFonts w:asciiTheme="minorHAnsi" w:hAnsiTheme="minorHAnsi" w:cstheme="minorHAnsi"/>
                <w:sz w:val="22"/>
                <w:szCs w:val="22"/>
              </w:rPr>
            </w:pPr>
            <w:r w:rsidRPr="004424A6">
              <w:rPr>
                <w:rFonts w:asciiTheme="minorHAnsi" w:hAnsiTheme="minorHAnsi" w:cstheme="minorHAnsi"/>
                <w:sz w:val="22"/>
                <w:szCs w:val="22"/>
              </w:rPr>
              <w:t>De</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Montfort</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Leicester Polytechnic</w:t>
            </w:r>
          </w:p>
        </w:tc>
      </w:tr>
      <w:tr w:rsidR="00981B32" w:rsidRPr="004424A6" w14:paraId="0B824BB0"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5A01480E"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studies</w:t>
            </w:r>
          </w:p>
        </w:tc>
        <w:tc>
          <w:tcPr>
            <w:tcW w:w="4537" w:type="dxa"/>
            <w:tcBorders>
              <w:top w:val="single" w:sz="4" w:space="0" w:color="000000"/>
              <w:left w:val="single" w:sz="4" w:space="0" w:color="000000"/>
              <w:bottom w:val="single" w:sz="4" w:space="0" w:color="000000"/>
              <w:right w:val="single" w:sz="4" w:space="0" w:color="000000"/>
            </w:tcBorders>
          </w:tcPr>
          <w:p w14:paraId="7E363692"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Cumbria</w:t>
            </w:r>
          </w:p>
          <w:p w14:paraId="00D8780D"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Martin’s</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College</w:t>
            </w:r>
          </w:p>
        </w:tc>
      </w:tr>
      <w:tr w:rsidR="00981B32" w:rsidRPr="004424A6" w14:paraId="5CDF8802" w14:textId="77777777" w:rsidTr="00FE1EF4">
        <w:trPr>
          <w:trHeight w:val="575"/>
        </w:trPr>
        <w:tc>
          <w:tcPr>
            <w:tcW w:w="4503" w:type="dxa"/>
            <w:tcBorders>
              <w:top w:val="single" w:sz="4" w:space="0" w:color="000000"/>
              <w:left w:val="single" w:sz="4" w:space="0" w:color="000000"/>
              <w:bottom w:val="single" w:sz="4" w:space="0" w:color="000000"/>
              <w:right w:val="single" w:sz="4" w:space="0" w:color="000000"/>
            </w:tcBorders>
          </w:tcPr>
          <w:p w14:paraId="209E64ED" w14:textId="77777777" w:rsidR="00981B32" w:rsidRPr="004424A6" w:rsidRDefault="00981B32" w:rsidP="00FE1EF4">
            <w:pPr>
              <w:pStyle w:val="TableParagraph"/>
              <w:kinsoku w:val="0"/>
              <w:overflowPunct w:val="0"/>
              <w:spacing w:before="20" w:line="237" w:lineRule="auto"/>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community and youth work studies</w:t>
            </w:r>
          </w:p>
        </w:tc>
        <w:tc>
          <w:tcPr>
            <w:tcW w:w="4537" w:type="dxa"/>
            <w:tcBorders>
              <w:top w:val="single" w:sz="4" w:space="0" w:color="000000"/>
              <w:left w:val="single" w:sz="4" w:space="0" w:color="000000"/>
              <w:bottom w:val="single" w:sz="4" w:space="0" w:color="000000"/>
              <w:right w:val="single" w:sz="4" w:space="0" w:color="000000"/>
            </w:tcBorders>
          </w:tcPr>
          <w:p w14:paraId="779289BC" w14:textId="77777777" w:rsidR="00981B32" w:rsidRPr="004424A6" w:rsidRDefault="00981B32" w:rsidP="00FE1EF4">
            <w:pPr>
              <w:pStyle w:val="TableParagraph"/>
              <w:kinsoku w:val="0"/>
              <w:overflowPunct w:val="0"/>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Derby</w:t>
            </w:r>
          </w:p>
          <w:p w14:paraId="4BBAEB3E" w14:textId="77777777" w:rsidR="00981B32" w:rsidRPr="004424A6" w:rsidRDefault="00981B32"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Manchester</w:t>
            </w:r>
          </w:p>
        </w:tc>
      </w:tr>
      <w:tr w:rsidR="00981B32" w:rsidRPr="004424A6" w14:paraId="334DE0FD" w14:textId="77777777" w:rsidTr="00FE1EF4">
        <w:trPr>
          <w:trHeight w:val="559"/>
        </w:trPr>
        <w:tc>
          <w:tcPr>
            <w:tcW w:w="4503" w:type="dxa"/>
            <w:tcBorders>
              <w:top w:val="single" w:sz="4" w:space="0" w:color="000000"/>
              <w:left w:val="single" w:sz="4" w:space="0" w:color="000000"/>
              <w:bottom w:val="single" w:sz="4" w:space="0" w:color="000000"/>
              <w:right w:val="single" w:sz="4" w:space="0" w:color="000000"/>
            </w:tcBorders>
          </w:tcPr>
          <w:p w14:paraId="06719071"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social</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science, community development and youth work</w:t>
            </w:r>
          </w:p>
        </w:tc>
        <w:tc>
          <w:tcPr>
            <w:tcW w:w="4537" w:type="dxa"/>
            <w:tcBorders>
              <w:top w:val="single" w:sz="4" w:space="0" w:color="000000"/>
              <w:left w:val="single" w:sz="4" w:space="0" w:color="000000"/>
              <w:bottom w:val="single" w:sz="4" w:space="0" w:color="000000"/>
              <w:right w:val="single" w:sz="4" w:space="0" w:color="000000"/>
            </w:tcBorders>
          </w:tcPr>
          <w:p w14:paraId="4DBEFF1D"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Goldsmiths</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London</w:t>
            </w:r>
          </w:p>
        </w:tc>
      </w:tr>
      <w:tr w:rsidR="00981B32" w:rsidRPr="004424A6" w14:paraId="02B9F5E8"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DBD2180"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theology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6BBB124D"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Moorlands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3A81B775"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331B8858" w14:textId="77777777" w:rsidR="00981B32" w:rsidRPr="004424A6" w:rsidRDefault="00981B32" w:rsidP="00FE1EF4">
            <w:pPr>
              <w:pStyle w:val="TableParagraph"/>
              <w:kinsoku w:val="0"/>
              <w:overflowPunct w:val="0"/>
              <w:spacing w:line="249" w:lineRule="exact"/>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Christian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424A6140"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Chester</w:t>
            </w:r>
          </w:p>
        </w:tc>
      </w:tr>
      <w:tr w:rsidR="00981B32" w:rsidRPr="004424A6" w14:paraId="77EFC364"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1D67C9DD"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community development and youth work</w:t>
            </w:r>
          </w:p>
        </w:tc>
        <w:tc>
          <w:tcPr>
            <w:tcW w:w="4537" w:type="dxa"/>
            <w:tcBorders>
              <w:top w:val="single" w:sz="4" w:space="0" w:color="000000"/>
              <w:left w:val="single" w:sz="4" w:space="0" w:color="000000"/>
              <w:bottom w:val="single" w:sz="4" w:space="0" w:color="000000"/>
              <w:right w:val="single" w:sz="4" w:space="0" w:color="000000"/>
            </w:tcBorders>
          </w:tcPr>
          <w:p w14:paraId="31B7EC44"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Ruskin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Oxford</w:t>
            </w:r>
          </w:p>
        </w:tc>
      </w:tr>
      <w:tr w:rsidR="00981B32" w:rsidRPr="004424A6" w14:paraId="1F048BCD"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427D99A"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 xml:space="preserve">youth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0960029A"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Sunderland</w:t>
            </w:r>
            <w:r w:rsidRPr="004424A6">
              <w:rPr>
                <w:rFonts w:asciiTheme="minorHAnsi" w:hAnsiTheme="minorHAnsi" w:cstheme="minorHAnsi"/>
                <w:spacing w:val="-7"/>
                <w:sz w:val="22"/>
                <w:szCs w:val="22"/>
              </w:rPr>
              <w:t xml:space="preserve"> </w:t>
            </w:r>
            <w:r w:rsidRPr="004424A6">
              <w:rPr>
                <w:rFonts w:asciiTheme="minorHAnsi" w:hAnsiTheme="minorHAnsi" w:cstheme="minorHAnsi"/>
                <w:spacing w:val="-2"/>
                <w:sz w:val="22"/>
                <w:szCs w:val="22"/>
              </w:rPr>
              <w:t>University</w:t>
            </w:r>
          </w:p>
          <w:p w14:paraId="47D3AF9A" w14:textId="52F2BCF0" w:rsidR="0026593B" w:rsidRPr="004424A6" w:rsidRDefault="0026593B"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University of Bedfordshire</w:t>
            </w:r>
          </w:p>
        </w:tc>
      </w:tr>
      <w:tr w:rsidR="00981B32" w:rsidRPr="004424A6" w14:paraId="6C5DD555"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0C73FDAF"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integrated</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youth work and support</w:t>
            </w:r>
          </w:p>
        </w:tc>
        <w:tc>
          <w:tcPr>
            <w:tcW w:w="4537" w:type="dxa"/>
            <w:tcBorders>
              <w:top w:val="single" w:sz="4" w:space="0" w:color="000000"/>
              <w:left w:val="single" w:sz="4" w:space="0" w:color="000000"/>
              <w:bottom w:val="single" w:sz="4" w:space="0" w:color="000000"/>
              <w:right w:val="single" w:sz="4" w:space="0" w:color="000000"/>
            </w:tcBorders>
          </w:tcPr>
          <w:p w14:paraId="58D7DD9E"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Middlesex</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1D440253"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66CDFD09"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theology,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 and ministry</w:t>
            </w:r>
          </w:p>
        </w:tc>
        <w:tc>
          <w:tcPr>
            <w:tcW w:w="4537" w:type="dxa"/>
            <w:tcBorders>
              <w:top w:val="single" w:sz="4" w:space="0" w:color="000000"/>
              <w:left w:val="single" w:sz="4" w:space="0" w:color="000000"/>
              <w:bottom w:val="single" w:sz="4" w:space="0" w:color="000000"/>
              <w:right w:val="single" w:sz="4" w:space="0" w:color="000000"/>
            </w:tcBorders>
          </w:tcPr>
          <w:p w14:paraId="0771367D"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Nazarene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Theological</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College</w:t>
            </w:r>
          </w:p>
        </w:tc>
      </w:tr>
      <w:tr w:rsidR="00981B32" w:rsidRPr="004424A6" w14:paraId="04A3A773" w14:textId="77777777" w:rsidTr="00FE1EF4">
        <w:trPr>
          <w:trHeight w:val="559"/>
        </w:trPr>
        <w:tc>
          <w:tcPr>
            <w:tcW w:w="4503" w:type="dxa"/>
            <w:tcBorders>
              <w:top w:val="single" w:sz="4" w:space="0" w:color="000000"/>
              <w:left w:val="single" w:sz="4" w:space="0" w:color="000000"/>
              <w:bottom w:val="single" w:sz="4" w:space="0" w:color="000000"/>
              <w:right w:val="single" w:sz="4" w:space="0" w:color="000000"/>
            </w:tcBorders>
          </w:tcPr>
          <w:p w14:paraId="5519E45F" w14:textId="77777777" w:rsidR="00981B32" w:rsidRPr="004424A6" w:rsidRDefault="00981B32" w:rsidP="00FE1EF4">
            <w:pPr>
              <w:pStyle w:val="TableParagraph"/>
              <w:kinsoku w:val="0"/>
              <w:overflowPunct w:val="0"/>
              <w:spacing w:before="7" w:line="266" w:lineRule="exac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working</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with</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young people and communities (youth work)</w:t>
            </w:r>
          </w:p>
        </w:tc>
        <w:tc>
          <w:tcPr>
            <w:tcW w:w="4537" w:type="dxa"/>
            <w:tcBorders>
              <w:top w:val="single" w:sz="4" w:space="0" w:color="000000"/>
              <w:left w:val="single" w:sz="4" w:space="0" w:color="000000"/>
              <w:bottom w:val="single" w:sz="4" w:space="0" w:color="000000"/>
              <w:right w:val="single" w:sz="4" w:space="0" w:color="000000"/>
            </w:tcBorders>
          </w:tcPr>
          <w:p w14:paraId="5D5AEF85" w14:textId="77777777" w:rsidR="00981B32" w:rsidRPr="004424A6" w:rsidRDefault="00981B32" w:rsidP="00FE1EF4">
            <w:pPr>
              <w:pStyle w:val="TableParagraph"/>
              <w:kinsoku w:val="0"/>
              <w:overflowPunct w:val="0"/>
              <w:spacing w:before="21"/>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Derby</w:t>
            </w:r>
          </w:p>
        </w:tc>
      </w:tr>
      <w:tr w:rsidR="00981B32" w:rsidRPr="004424A6" w14:paraId="355D0ADF" w14:textId="77777777" w:rsidTr="00FE1EF4">
        <w:trPr>
          <w:trHeight w:val="575"/>
        </w:trPr>
        <w:tc>
          <w:tcPr>
            <w:tcW w:w="4503" w:type="dxa"/>
            <w:tcBorders>
              <w:top w:val="single" w:sz="4" w:space="0" w:color="000000"/>
              <w:left w:val="single" w:sz="4" w:space="0" w:color="000000"/>
              <w:bottom w:val="single" w:sz="4" w:space="0" w:color="000000"/>
              <w:right w:val="single" w:sz="4" w:space="0" w:color="000000"/>
            </w:tcBorders>
          </w:tcPr>
          <w:p w14:paraId="155B89FF"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73C9BD59"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De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Montfort</w:t>
            </w:r>
            <w:r w:rsidRPr="004424A6">
              <w:rPr>
                <w:rFonts w:asciiTheme="minorHAnsi" w:hAnsiTheme="minorHAnsi" w:cstheme="minorHAnsi"/>
                <w:spacing w:val="-2"/>
                <w:sz w:val="22"/>
                <w:szCs w:val="22"/>
              </w:rPr>
              <w:t xml:space="preserve"> University</w:t>
            </w:r>
          </w:p>
          <w:p w14:paraId="1D04AD70" w14:textId="77777777" w:rsidR="00981B32" w:rsidRPr="004424A6" w:rsidRDefault="00981B32"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sz w:val="22"/>
                <w:szCs w:val="22"/>
              </w:rPr>
              <w:t>Leicester</w:t>
            </w:r>
            <w:r w:rsidRPr="004424A6">
              <w:rPr>
                <w:rFonts w:asciiTheme="minorHAnsi" w:hAnsiTheme="minorHAnsi" w:cstheme="minorHAnsi"/>
                <w:spacing w:val="-9"/>
                <w:sz w:val="22"/>
                <w:szCs w:val="22"/>
              </w:rPr>
              <w:t xml:space="preserve"> </w:t>
            </w:r>
            <w:r w:rsidRPr="004424A6">
              <w:rPr>
                <w:rFonts w:asciiTheme="minorHAnsi" w:hAnsiTheme="minorHAnsi" w:cstheme="minorHAnsi"/>
                <w:spacing w:val="-2"/>
                <w:sz w:val="22"/>
                <w:szCs w:val="22"/>
              </w:rPr>
              <w:t>Polytechnic</w:t>
            </w:r>
          </w:p>
          <w:p w14:paraId="1D71E4A3" w14:textId="45711FF6" w:rsidR="0026593B" w:rsidRPr="004424A6" w:rsidRDefault="0026593B"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Bradford College</w:t>
            </w:r>
          </w:p>
        </w:tc>
      </w:tr>
      <w:tr w:rsidR="00981B32" w:rsidRPr="004424A6" w14:paraId="4A480713"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4D76D5B1" w14:textId="77777777" w:rsidR="00981B32" w:rsidRPr="004424A6" w:rsidRDefault="00981B32" w:rsidP="00FE1EF4">
            <w:pPr>
              <w:pStyle w:val="TableParagraph"/>
              <w:kinsoku w:val="0"/>
              <w:overflowPunct w:val="0"/>
              <w:spacing w:before="23" w:line="237" w:lineRule="auto"/>
              <w:rPr>
                <w:rFonts w:asciiTheme="minorHAnsi" w:hAnsiTheme="minorHAnsi" w:cstheme="minorHAnsi"/>
                <w:spacing w:val="-2"/>
                <w:sz w:val="22"/>
                <w:szCs w:val="22"/>
              </w:rPr>
            </w:pPr>
            <w:r w:rsidRPr="004424A6">
              <w:rPr>
                <w:rFonts w:asciiTheme="minorHAnsi" w:hAnsiTheme="minorHAnsi" w:cstheme="minorHAnsi"/>
                <w:sz w:val="22"/>
                <w:szCs w:val="22"/>
              </w:rPr>
              <w:lastRenderedPageBreak/>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studies</w:t>
            </w:r>
          </w:p>
        </w:tc>
        <w:tc>
          <w:tcPr>
            <w:tcW w:w="4537" w:type="dxa"/>
            <w:tcBorders>
              <w:top w:val="single" w:sz="4" w:space="0" w:color="000000"/>
              <w:left w:val="single" w:sz="4" w:space="0" w:color="000000"/>
              <w:bottom w:val="single" w:sz="4" w:space="0" w:color="000000"/>
              <w:right w:val="single" w:sz="4" w:space="0" w:color="000000"/>
            </w:tcBorders>
          </w:tcPr>
          <w:p w14:paraId="62F0C87B" w14:textId="77777777" w:rsidR="00981B32" w:rsidRPr="004424A6" w:rsidRDefault="00981B32" w:rsidP="00FE1EF4">
            <w:pPr>
              <w:pStyle w:val="TableParagraph"/>
              <w:kinsoku w:val="0"/>
              <w:overflowPunct w:val="0"/>
              <w:spacing w:before="0" w:line="280" w:lineRule="atLeast"/>
              <w:ind w:right="1595"/>
              <w:rPr>
                <w:rFonts w:asciiTheme="minorHAnsi" w:hAnsiTheme="minorHAnsi" w:cstheme="minorHAnsi"/>
                <w:sz w:val="22"/>
                <w:szCs w:val="22"/>
              </w:rPr>
            </w:pPr>
            <w:r w:rsidRPr="004424A6">
              <w:rPr>
                <w:rFonts w:asciiTheme="minorHAnsi" w:hAnsiTheme="minorHAnsi" w:cstheme="minorHAnsi"/>
                <w:sz w:val="22"/>
                <w:szCs w:val="22"/>
              </w:rPr>
              <w:t>University of Cumbria University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Sunderland</w:t>
            </w:r>
          </w:p>
        </w:tc>
      </w:tr>
      <w:tr w:rsidR="00981B32" w:rsidRPr="004424A6" w14:paraId="64A9EB40"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8444F6D" w14:textId="77777777" w:rsidR="00981B32" w:rsidRPr="004424A6" w:rsidRDefault="00981B32" w:rsidP="00FE1EF4">
            <w:pPr>
              <w:pStyle w:val="TableParagraph"/>
              <w:kinsoku w:val="0"/>
              <w:overflowPunct w:val="0"/>
              <w:spacing w:before="4" w:line="266" w:lineRule="exact"/>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services</w:t>
            </w:r>
          </w:p>
        </w:tc>
        <w:tc>
          <w:tcPr>
            <w:tcW w:w="4537" w:type="dxa"/>
            <w:tcBorders>
              <w:top w:val="single" w:sz="4" w:space="0" w:color="000000"/>
              <w:left w:val="single" w:sz="4" w:space="0" w:color="000000"/>
              <w:bottom w:val="single" w:sz="4" w:space="0" w:color="000000"/>
              <w:right w:val="single" w:sz="4" w:space="0" w:color="000000"/>
            </w:tcBorders>
          </w:tcPr>
          <w:p w14:paraId="7FA7D52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Worcester</w:t>
            </w:r>
          </w:p>
        </w:tc>
      </w:tr>
      <w:tr w:rsidR="00981B32" w:rsidRPr="004424A6" w14:paraId="4390BDB7"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65B2D03D"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studies</w:t>
            </w:r>
          </w:p>
        </w:tc>
        <w:tc>
          <w:tcPr>
            <w:tcW w:w="4537" w:type="dxa"/>
            <w:tcBorders>
              <w:top w:val="single" w:sz="4" w:space="0" w:color="000000"/>
              <w:left w:val="single" w:sz="4" w:space="0" w:color="000000"/>
              <w:bottom w:val="single" w:sz="4" w:space="0" w:color="000000"/>
              <w:right w:val="single" w:sz="4" w:space="0" w:color="000000"/>
            </w:tcBorders>
          </w:tcPr>
          <w:p w14:paraId="17EB93C5"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Sunderland</w:t>
            </w:r>
            <w:r w:rsidRPr="004424A6">
              <w:rPr>
                <w:rFonts w:asciiTheme="minorHAnsi" w:hAnsiTheme="minorHAnsi" w:cstheme="minorHAnsi"/>
                <w:spacing w:val="-7"/>
                <w:sz w:val="22"/>
                <w:szCs w:val="22"/>
              </w:rPr>
              <w:t xml:space="preserve"> </w:t>
            </w:r>
            <w:r w:rsidRPr="004424A6">
              <w:rPr>
                <w:rFonts w:asciiTheme="minorHAnsi" w:hAnsiTheme="minorHAnsi" w:cstheme="minorHAnsi"/>
                <w:spacing w:val="-2"/>
                <w:sz w:val="22"/>
                <w:szCs w:val="22"/>
              </w:rPr>
              <w:t>University</w:t>
            </w:r>
          </w:p>
        </w:tc>
      </w:tr>
      <w:tr w:rsidR="00981B32" w:rsidRPr="004424A6" w14:paraId="61D7EEA6" w14:textId="77777777" w:rsidTr="00FE1EF4">
        <w:trPr>
          <w:trHeight w:val="4618"/>
        </w:trPr>
        <w:tc>
          <w:tcPr>
            <w:tcW w:w="4503" w:type="dxa"/>
            <w:tcBorders>
              <w:top w:val="single" w:sz="4" w:space="0" w:color="000000"/>
              <w:left w:val="single" w:sz="4" w:space="0" w:color="000000"/>
              <w:bottom w:val="single" w:sz="4" w:space="0" w:color="000000"/>
              <w:right w:val="single" w:sz="4" w:space="0" w:color="000000"/>
            </w:tcBorders>
          </w:tcPr>
          <w:p w14:paraId="22CAE475"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5CAB2136" w14:textId="77777777" w:rsidR="00981B32" w:rsidRPr="004424A6" w:rsidRDefault="00981B32" w:rsidP="00FE1EF4">
            <w:pPr>
              <w:pStyle w:val="TableParagraph"/>
              <w:kinsoku w:val="0"/>
              <w:overflowPunct w:val="0"/>
              <w:spacing w:line="256" w:lineRule="auto"/>
              <w:ind w:right="1595"/>
              <w:rPr>
                <w:rFonts w:asciiTheme="minorHAnsi" w:hAnsiTheme="minorHAnsi" w:cstheme="minorHAnsi"/>
                <w:sz w:val="22"/>
                <w:szCs w:val="22"/>
              </w:rPr>
            </w:pPr>
            <w:r w:rsidRPr="004424A6">
              <w:rPr>
                <w:rFonts w:asciiTheme="minorHAnsi" w:hAnsiTheme="minorHAnsi" w:cstheme="minorHAnsi"/>
                <w:sz w:val="22"/>
                <w:szCs w:val="22"/>
              </w:rPr>
              <w:t>Anglia</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Polytechnic</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Anglia Ruskin University Bradford College</w:t>
            </w:r>
          </w:p>
          <w:p w14:paraId="2C26041D" w14:textId="77777777" w:rsidR="00981B32" w:rsidRPr="004424A6" w:rsidRDefault="00981B32" w:rsidP="00FE1EF4">
            <w:pPr>
              <w:pStyle w:val="TableParagraph"/>
              <w:kinsoku w:val="0"/>
              <w:overflowPunct w:val="0"/>
              <w:spacing w:before="3"/>
              <w:rPr>
                <w:rFonts w:asciiTheme="minorHAnsi" w:hAnsiTheme="minorHAnsi" w:cstheme="minorHAnsi"/>
                <w:spacing w:val="-2"/>
                <w:sz w:val="22"/>
                <w:szCs w:val="22"/>
              </w:rPr>
            </w:pPr>
            <w:r w:rsidRPr="004424A6">
              <w:rPr>
                <w:rFonts w:asciiTheme="minorHAnsi" w:hAnsiTheme="minorHAnsi" w:cstheme="minorHAnsi"/>
                <w:sz w:val="22"/>
                <w:szCs w:val="22"/>
              </w:rPr>
              <w:t>Brunel</w:t>
            </w:r>
            <w:r w:rsidRPr="004424A6">
              <w:rPr>
                <w:rFonts w:asciiTheme="minorHAnsi" w:hAnsiTheme="minorHAnsi" w:cstheme="minorHAnsi"/>
                <w:spacing w:val="-2"/>
                <w:sz w:val="22"/>
                <w:szCs w:val="22"/>
              </w:rPr>
              <w:t xml:space="preserve"> University</w:t>
            </w:r>
          </w:p>
          <w:p w14:paraId="49788ACD" w14:textId="77777777" w:rsidR="00981B32" w:rsidRPr="004424A6" w:rsidRDefault="00981B32" w:rsidP="00FE1EF4">
            <w:pPr>
              <w:pStyle w:val="TableParagraph"/>
              <w:kinsoku w:val="0"/>
              <w:overflowPunct w:val="0"/>
              <w:spacing w:before="21" w:line="256" w:lineRule="auto"/>
              <w:ind w:right="680"/>
              <w:rPr>
                <w:rFonts w:asciiTheme="minorHAnsi" w:hAnsiTheme="minorHAnsi" w:cstheme="minorHAnsi"/>
                <w:sz w:val="22"/>
                <w:szCs w:val="22"/>
              </w:rPr>
            </w:pPr>
            <w:r w:rsidRPr="004424A6">
              <w:rPr>
                <w:rFonts w:asciiTheme="minorHAnsi" w:hAnsiTheme="minorHAnsi" w:cstheme="minorHAnsi"/>
                <w:sz w:val="22"/>
                <w:szCs w:val="22"/>
              </w:rPr>
              <w:t>Institute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for</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Children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Mission Leeds Metropolitan University Manchester Metropolitan University Ruskin College, Oxford</w:t>
            </w:r>
          </w:p>
          <w:p w14:paraId="3071B224" w14:textId="77777777" w:rsidR="00981B32" w:rsidRPr="004424A6" w:rsidRDefault="00981B32" w:rsidP="00FE1EF4">
            <w:pPr>
              <w:pStyle w:val="TableParagraph"/>
              <w:kinsoku w:val="0"/>
              <w:overflowPunct w:val="0"/>
              <w:spacing w:before="5" w:line="256" w:lineRule="auto"/>
              <w:ind w:right="1877"/>
              <w:rPr>
                <w:rFonts w:asciiTheme="minorHAnsi" w:hAnsiTheme="minorHAnsi" w:cstheme="minorHAnsi"/>
                <w:sz w:val="22"/>
                <w:szCs w:val="22"/>
              </w:rPr>
            </w:pPr>
            <w:r w:rsidRPr="004424A6">
              <w:rPr>
                <w:rFonts w:asciiTheme="minorHAnsi" w:hAnsiTheme="minorHAnsi" w:cstheme="minorHAnsi"/>
                <w:sz w:val="22"/>
                <w:szCs w:val="22"/>
              </w:rPr>
              <w:t>Sheffield</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Hallam</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St Helens College</w:t>
            </w:r>
          </w:p>
          <w:p w14:paraId="14CBD67D" w14:textId="77777777" w:rsidR="00981B32" w:rsidRPr="004424A6" w:rsidRDefault="00981B32" w:rsidP="00FE1EF4">
            <w:pPr>
              <w:pStyle w:val="TableParagraph"/>
              <w:kinsoku w:val="0"/>
              <w:overflowPunct w:val="0"/>
              <w:spacing w:before="2" w:line="256" w:lineRule="auto"/>
              <w:ind w:right="2304"/>
              <w:rPr>
                <w:rFonts w:asciiTheme="minorHAnsi" w:hAnsiTheme="minorHAnsi" w:cstheme="minorHAnsi"/>
                <w:spacing w:val="-2"/>
                <w:sz w:val="22"/>
                <w:szCs w:val="22"/>
              </w:rPr>
            </w:pPr>
            <w:r w:rsidRPr="004424A6">
              <w:rPr>
                <w:rFonts w:asciiTheme="minorHAnsi" w:hAnsiTheme="minorHAnsi" w:cstheme="minorHAnsi"/>
                <w:sz w:val="22"/>
                <w:szCs w:val="22"/>
              </w:rPr>
              <w:t>St Martin’s College Thames</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Polytechnic</w:t>
            </w:r>
          </w:p>
          <w:p w14:paraId="6AF030DB" w14:textId="77777777" w:rsidR="00981B32" w:rsidRPr="004424A6" w:rsidRDefault="00981B32" w:rsidP="00FE1EF4">
            <w:pPr>
              <w:pStyle w:val="TableParagraph"/>
              <w:kinsoku w:val="0"/>
              <w:overflowPunct w:val="0"/>
              <w:spacing w:before="3" w:line="256" w:lineRule="auto"/>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Plymouth,</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John University of Bedfordshire</w:t>
            </w:r>
          </w:p>
          <w:p w14:paraId="1B8F2B49" w14:textId="77777777" w:rsidR="00981B32" w:rsidRPr="004424A6" w:rsidRDefault="00981B32" w:rsidP="00FE1EF4">
            <w:pPr>
              <w:pStyle w:val="TableParagraph"/>
              <w:kinsoku w:val="0"/>
              <w:overflowPunct w:val="0"/>
              <w:spacing w:before="2"/>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Bolton</w:t>
            </w:r>
          </w:p>
          <w:p w14:paraId="5D0168FC" w14:textId="77777777" w:rsidR="00981B32" w:rsidRPr="004424A6" w:rsidRDefault="00981B32" w:rsidP="00FE1EF4">
            <w:pPr>
              <w:pStyle w:val="TableParagraph"/>
              <w:kinsoku w:val="0"/>
              <w:overflowPunct w:val="0"/>
              <w:spacing w:before="20" w:line="252"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Chichester</w:t>
            </w:r>
          </w:p>
          <w:p w14:paraId="5E7C4E62" w14:textId="49E86201" w:rsidR="0026593B" w:rsidRPr="004424A6" w:rsidRDefault="0026593B" w:rsidP="00FE1EF4">
            <w:pPr>
              <w:pStyle w:val="TableParagraph"/>
              <w:kinsoku w:val="0"/>
              <w:overflowPunct w:val="0"/>
              <w:spacing w:before="20" w:line="252" w:lineRule="exact"/>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University of Wolverhampton</w:t>
            </w:r>
          </w:p>
        </w:tc>
      </w:tr>
    </w:tbl>
    <w:p w14:paraId="33EB4978" w14:textId="77777777" w:rsidR="00981B32" w:rsidRPr="004424A6" w:rsidRDefault="00981B32" w:rsidP="00981B32">
      <w:pPr>
        <w:rPr>
          <w:rFonts w:asciiTheme="minorHAnsi" w:hAnsiTheme="minorHAnsi" w:cstheme="minorHAnsi"/>
          <w:b/>
          <w:bCs/>
          <w:spacing w:val="-2"/>
          <w:sz w:val="22"/>
          <w:szCs w:val="22"/>
        </w:rPr>
        <w:sectPr w:rsidR="00981B32" w:rsidRPr="004424A6">
          <w:pgSz w:w="11910" w:h="16840"/>
          <w:pgMar w:top="960" w:right="1300" w:bottom="280" w:left="1340" w:header="720" w:footer="720" w:gutter="0"/>
          <w:cols w:space="720"/>
          <w:noEndnote/>
        </w:sect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7331DAC6" w14:textId="77777777" w:rsidTr="00FE1EF4">
        <w:trPr>
          <w:trHeight w:val="2020"/>
        </w:trPr>
        <w:tc>
          <w:tcPr>
            <w:tcW w:w="4503" w:type="dxa"/>
            <w:tcBorders>
              <w:top w:val="single" w:sz="4" w:space="0" w:color="000000"/>
              <w:left w:val="single" w:sz="4" w:space="0" w:color="000000"/>
              <w:bottom w:val="single" w:sz="4" w:space="0" w:color="000000"/>
              <w:right w:val="single" w:sz="4" w:space="0" w:color="000000"/>
            </w:tcBorders>
          </w:tcPr>
          <w:p w14:paraId="646E6166" w14:textId="77777777" w:rsidR="00981B32" w:rsidRPr="004424A6" w:rsidRDefault="00981B32" w:rsidP="00FE1EF4">
            <w:pPr>
              <w:pStyle w:val="TableParagraph"/>
              <w:kinsoku w:val="0"/>
              <w:overflowPunct w:val="0"/>
              <w:spacing w:before="0"/>
              <w:ind w:left="0"/>
              <w:rPr>
                <w:rFonts w:asciiTheme="minorHAnsi" w:hAnsiTheme="minorHAnsi" w:cstheme="minorHAnsi"/>
                <w:sz w:val="22"/>
                <w:szCs w:val="22"/>
              </w:rPr>
            </w:pPr>
          </w:p>
        </w:tc>
        <w:tc>
          <w:tcPr>
            <w:tcW w:w="4537" w:type="dxa"/>
            <w:tcBorders>
              <w:top w:val="single" w:sz="4" w:space="0" w:color="000000"/>
              <w:left w:val="single" w:sz="4" w:space="0" w:color="000000"/>
              <w:bottom w:val="single" w:sz="4" w:space="0" w:color="000000"/>
              <w:right w:val="single" w:sz="4" w:space="0" w:color="000000"/>
            </w:tcBorders>
          </w:tcPr>
          <w:p w14:paraId="799B79F7" w14:textId="77777777" w:rsidR="00981B32" w:rsidRPr="004424A6" w:rsidRDefault="00981B32" w:rsidP="00FE1EF4">
            <w:pPr>
              <w:pStyle w:val="TableParagraph"/>
              <w:kinsoku w:val="0"/>
              <w:overflowPunct w:val="0"/>
              <w:spacing w:line="256" w:lineRule="auto"/>
              <w:ind w:right="1595"/>
              <w:rPr>
                <w:rFonts w:asciiTheme="minorHAnsi" w:hAnsiTheme="minorHAnsi" w:cstheme="minorHAnsi"/>
                <w:sz w:val="22"/>
                <w:szCs w:val="22"/>
              </w:rPr>
            </w:pPr>
            <w:r w:rsidRPr="004424A6">
              <w:rPr>
                <w:rFonts w:asciiTheme="minorHAnsi" w:hAnsiTheme="minorHAnsi" w:cstheme="minorHAnsi"/>
                <w:sz w:val="22"/>
                <w:szCs w:val="22"/>
              </w:rPr>
              <w:t>University of Cumbria University of East London University of Greenwich University of Huddersfield University</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John University of Worcester</w:t>
            </w:r>
          </w:p>
          <w:p w14:paraId="5CA2F8DB" w14:textId="77777777" w:rsidR="00981B32" w:rsidRPr="004424A6" w:rsidRDefault="00981B32" w:rsidP="00FE1EF4">
            <w:pPr>
              <w:pStyle w:val="TableParagraph"/>
              <w:kinsoku w:val="0"/>
              <w:overflowPunct w:val="0"/>
              <w:spacing w:before="7" w:line="252" w:lineRule="exact"/>
              <w:rPr>
                <w:rFonts w:asciiTheme="minorHAnsi" w:hAnsiTheme="minorHAnsi" w:cstheme="minorHAnsi"/>
                <w:spacing w:val="-2"/>
                <w:sz w:val="22"/>
                <w:szCs w:val="22"/>
              </w:rPr>
            </w:pPr>
            <w:r w:rsidRPr="004424A6">
              <w:rPr>
                <w:rFonts w:asciiTheme="minorHAnsi" w:hAnsiTheme="minorHAnsi" w:cstheme="minorHAnsi"/>
                <w:sz w:val="22"/>
                <w:szCs w:val="22"/>
              </w:rPr>
              <w:t>York</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St John</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University</w:t>
            </w:r>
          </w:p>
        </w:tc>
      </w:tr>
      <w:tr w:rsidR="00981B32" w:rsidRPr="004424A6" w14:paraId="51E62DE1" w14:textId="77777777" w:rsidTr="00FE1EF4">
        <w:trPr>
          <w:trHeight w:val="825"/>
        </w:trPr>
        <w:tc>
          <w:tcPr>
            <w:tcW w:w="4503" w:type="dxa"/>
            <w:tcBorders>
              <w:top w:val="single" w:sz="4" w:space="0" w:color="000000"/>
              <w:left w:val="single" w:sz="4" w:space="0" w:color="000000"/>
              <w:bottom w:val="single" w:sz="4" w:space="0" w:color="000000"/>
              <w:right w:val="single" w:sz="4" w:space="0" w:color="000000"/>
            </w:tcBorders>
          </w:tcPr>
          <w:p w14:paraId="5AA2C960"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with Christian, Muslim and secular</w:t>
            </w:r>
          </w:p>
          <w:p w14:paraId="321453FF" w14:textId="77777777" w:rsidR="00981B32" w:rsidRPr="004424A6" w:rsidRDefault="00981B32" w:rsidP="00FE1EF4">
            <w:pPr>
              <w:pStyle w:val="TableParagraph"/>
              <w:kinsoku w:val="0"/>
              <w:overflowPunct w:val="0"/>
              <w:spacing w:before="1" w:line="252" w:lineRule="exact"/>
              <w:rPr>
                <w:rFonts w:asciiTheme="minorHAnsi" w:hAnsiTheme="minorHAnsi" w:cstheme="minorHAnsi"/>
                <w:spacing w:val="-2"/>
                <w:sz w:val="22"/>
                <w:szCs w:val="22"/>
              </w:rPr>
            </w:pPr>
            <w:r w:rsidRPr="004424A6">
              <w:rPr>
                <w:rFonts w:asciiTheme="minorHAnsi" w:hAnsiTheme="minorHAnsi" w:cstheme="minorHAnsi"/>
                <w:spacing w:val="-2"/>
                <w:sz w:val="22"/>
                <w:szCs w:val="22"/>
              </w:rPr>
              <w:t>pathways</w:t>
            </w:r>
          </w:p>
        </w:tc>
        <w:tc>
          <w:tcPr>
            <w:tcW w:w="4537" w:type="dxa"/>
            <w:tcBorders>
              <w:top w:val="single" w:sz="4" w:space="0" w:color="000000"/>
              <w:left w:val="single" w:sz="4" w:space="0" w:color="000000"/>
              <w:bottom w:val="single" w:sz="4" w:space="0" w:color="000000"/>
              <w:right w:val="single" w:sz="4" w:space="0" w:color="000000"/>
            </w:tcBorders>
          </w:tcPr>
          <w:p w14:paraId="50E73B99"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Newman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3D38F498"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067AEDA7"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school,</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 community work and practical theology</w:t>
            </w:r>
          </w:p>
        </w:tc>
        <w:tc>
          <w:tcPr>
            <w:tcW w:w="4537" w:type="dxa"/>
            <w:tcBorders>
              <w:top w:val="single" w:sz="4" w:space="0" w:color="000000"/>
              <w:left w:val="single" w:sz="4" w:space="0" w:color="000000"/>
              <w:bottom w:val="single" w:sz="4" w:space="0" w:color="000000"/>
              <w:right w:val="single" w:sz="4" w:space="0" w:color="000000"/>
            </w:tcBorders>
          </w:tcPr>
          <w:p w14:paraId="34FBDC23"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Institute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for</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Children,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Mission</w:t>
            </w:r>
          </w:p>
        </w:tc>
      </w:tr>
      <w:tr w:rsidR="00981B32" w:rsidRPr="004424A6" w14:paraId="53EEA943" w14:textId="77777777" w:rsidTr="00FE1EF4">
        <w:trPr>
          <w:trHeight w:val="1442"/>
        </w:trPr>
        <w:tc>
          <w:tcPr>
            <w:tcW w:w="4503" w:type="dxa"/>
            <w:tcBorders>
              <w:top w:val="single" w:sz="4" w:space="0" w:color="000000"/>
              <w:left w:val="single" w:sz="4" w:space="0" w:color="000000"/>
              <w:bottom w:val="single" w:sz="4" w:space="0" w:color="000000"/>
              <w:right w:val="single" w:sz="4" w:space="0" w:color="000000"/>
            </w:tcBorders>
          </w:tcPr>
          <w:p w14:paraId="4D0C48CE" w14:textId="77777777" w:rsidR="00981B32" w:rsidRPr="004424A6" w:rsidRDefault="00981B32" w:rsidP="00FE1EF4">
            <w:pPr>
              <w:pStyle w:val="TableParagraph"/>
              <w:kinsoku w:val="0"/>
              <w:overflowPunct w:val="0"/>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 community development</w:t>
            </w:r>
          </w:p>
        </w:tc>
        <w:tc>
          <w:tcPr>
            <w:tcW w:w="4537" w:type="dxa"/>
            <w:tcBorders>
              <w:top w:val="single" w:sz="4" w:space="0" w:color="000000"/>
              <w:left w:val="single" w:sz="4" w:space="0" w:color="000000"/>
              <w:bottom w:val="single" w:sz="4" w:space="0" w:color="000000"/>
              <w:right w:val="single" w:sz="4" w:space="0" w:color="000000"/>
            </w:tcBorders>
          </w:tcPr>
          <w:p w14:paraId="6B51DBA7" w14:textId="77777777" w:rsidR="00981B32" w:rsidRPr="004424A6" w:rsidRDefault="00981B32" w:rsidP="00FE1EF4">
            <w:pPr>
              <w:pStyle w:val="TableParagraph"/>
              <w:kinsoku w:val="0"/>
              <w:overflowPunct w:val="0"/>
              <w:spacing w:line="256" w:lineRule="auto"/>
              <w:ind w:right="1877"/>
              <w:rPr>
                <w:rFonts w:asciiTheme="minorHAnsi" w:hAnsiTheme="minorHAnsi" w:cstheme="minorHAnsi"/>
                <w:sz w:val="22"/>
                <w:szCs w:val="22"/>
              </w:rPr>
            </w:pPr>
            <w:r w:rsidRPr="004424A6">
              <w:rPr>
                <w:rFonts w:asciiTheme="minorHAnsi" w:hAnsiTheme="minorHAnsi" w:cstheme="minorHAnsi"/>
                <w:sz w:val="22"/>
                <w:szCs w:val="22"/>
              </w:rPr>
              <w:t>De Montfort University Leeds</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Beckett</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w:t>
            </w:r>
          </w:p>
          <w:p w14:paraId="3E64872F" w14:textId="77777777" w:rsidR="00981B32" w:rsidRPr="004424A6" w:rsidRDefault="00981B32" w:rsidP="00FE1EF4">
            <w:pPr>
              <w:pStyle w:val="TableParagraph"/>
              <w:kinsoku w:val="0"/>
              <w:overflowPunct w:val="0"/>
              <w:spacing w:before="4" w:line="256" w:lineRule="auto"/>
              <w:ind w:right="856"/>
              <w:rPr>
                <w:rFonts w:asciiTheme="minorHAnsi" w:hAnsiTheme="minorHAnsi" w:cstheme="minorHAnsi"/>
                <w:sz w:val="22"/>
                <w:szCs w:val="22"/>
              </w:rPr>
            </w:pPr>
            <w:r w:rsidRPr="004424A6">
              <w:rPr>
                <w:rFonts w:asciiTheme="minorHAnsi" w:hAnsiTheme="minorHAnsi" w:cstheme="minorHAnsi"/>
                <w:sz w:val="22"/>
                <w:szCs w:val="22"/>
              </w:rPr>
              <w:t>Leeds</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 xml:space="preserve">University </w:t>
            </w:r>
            <w:proofErr w:type="spellStart"/>
            <w:r w:rsidRPr="004424A6">
              <w:rPr>
                <w:rFonts w:asciiTheme="minorHAnsi" w:hAnsiTheme="minorHAnsi" w:cstheme="minorHAnsi"/>
                <w:sz w:val="22"/>
                <w:szCs w:val="22"/>
              </w:rPr>
              <w:t>University</w:t>
            </w:r>
            <w:proofErr w:type="spellEnd"/>
            <w:r w:rsidRPr="004424A6">
              <w:rPr>
                <w:rFonts w:asciiTheme="minorHAnsi" w:hAnsiTheme="minorHAnsi" w:cstheme="minorHAnsi"/>
                <w:sz w:val="22"/>
                <w:szCs w:val="22"/>
              </w:rPr>
              <w:t xml:space="preserve"> of Cumbria</w:t>
            </w:r>
          </w:p>
          <w:p w14:paraId="31A2F71C" w14:textId="77777777" w:rsidR="00981B32" w:rsidRPr="004424A6" w:rsidRDefault="00981B32" w:rsidP="00FE1EF4">
            <w:pPr>
              <w:pStyle w:val="TableParagraph"/>
              <w:kinsoku w:val="0"/>
              <w:overflowPunct w:val="0"/>
              <w:spacing w:before="2" w:line="249"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Hull</w:t>
            </w:r>
          </w:p>
        </w:tc>
      </w:tr>
      <w:tr w:rsidR="00981B32" w:rsidRPr="004424A6" w14:paraId="4937EA38" w14:textId="77777777" w:rsidTr="00FE1EF4">
        <w:trPr>
          <w:trHeight w:val="2308"/>
        </w:trPr>
        <w:tc>
          <w:tcPr>
            <w:tcW w:w="4503" w:type="dxa"/>
            <w:tcBorders>
              <w:top w:val="single" w:sz="4" w:space="0" w:color="000000"/>
              <w:left w:val="single" w:sz="4" w:space="0" w:color="000000"/>
              <w:bottom w:val="single" w:sz="4" w:space="0" w:color="000000"/>
              <w:right w:val="single" w:sz="4" w:space="0" w:color="000000"/>
            </w:tcBorders>
          </w:tcPr>
          <w:p w14:paraId="05E0631C" w14:textId="77777777" w:rsidR="00981B32" w:rsidRPr="004424A6" w:rsidRDefault="00981B32" w:rsidP="00FE1EF4">
            <w:pPr>
              <w:pStyle w:val="TableParagraph"/>
              <w:kinsoku w:val="0"/>
              <w:overflowPunct w:val="0"/>
              <w:spacing w:before="20"/>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0C46CEA4" w14:textId="77777777" w:rsidR="00981B32" w:rsidRPr="004424A6" w:rsidRDefault="00981B32" w:rsidP="00FE1EF4">
            <w:pPr>
              <w:pStyle w:val="TableParagraph"/>
              <w:kinsoku w:val="0"/>
              <w:overflowPunct w:val="0"/>
              <w:spacing w:before="20" w:line="256" w:lineRule="auto"/>
              <w:ind w:right="2653"/>
              <w:rPr>
                <w:rFonts w:asciiTheme="minorHAnsi" w:hAnsiTheme="minorHAnsi" w:cstheme="minorHAnsi"/>
                <w:sz w:val="22"/>
                <w:szCs w:val="22"/>
              </w:rPr>
            </w:pPr>
            <w:r w:rsidRPr="004424A6">
              <w:rPr>
                <w:rFonts w:asciiTheme="minorHAnsi" w:hAnsiTheme="minorHAnsi" w:cstheme="minorHAnsi"/>
                <w:sz w:val="22"/>
                <w:szCs w:val="22"/>
              </w:rPr>
              <w:t>Brunel University Coventry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University</w:t>
            </w:r>
          </w:p>
          <w:p w14:paraId="1372162A" w14:textId="77777777" w:rsidR="00981B32" w:rsidRPr="004424A6" w:rsidRDefault="00981B32" w:rsidP="00FE1EF4">
            <w:pPr>
              <w:pStyle w:val="TableParagraph"/>
              <w:kinsoku w:val="0"/>
              <w:overflowPunct w:val="0"/>
              <w:spacing w:before="2" w:line="256" w:lineRule="auto"/>
              <w:ind w:right="680"/>
              <w:rPr>
                <w:rFonts w:asciiTheme="minorHAnsi" w:hAnsiTheme="minorHAnsi" w:cstheme="minorHAnsi"/>
                <w:sz w:val="22"/>
                <w:szCs w:val="22"/>
              </w:rPr>
            </w:pPr>
            <w:r w:rsidRPr="004424A6">
              <w:rPr>
                <w:rFonts w:asciiTheme="minorHAnsi" w:hAnsiTheme="minorHAnsi" w:cstheme="minorHAnsi"/>
                <w:sz w:val="22"/>
                <w:szCs w:val="22"/>
              </w:rPr>
              <w:t>London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Middlesex University</w:t>
            </w:r>
          </w:p>
          <w:p w14:paraId="1AC8FFA9" w14:textId="77777777" w:rsidR="00981B32" w:rsidRPr="004424A6" w:rsidRDefault="00981B32" w:rsidP="00FE1EF4">
            <w:pPr>
              <w:pStyle w:val="TableParagraph"/>
              <w:kinsoku w:val="0"/>
              <w:overflowPunct w:val="0"/>
              <w:spacing w:before="1" w:line="259" w:lineRule="auto"/>
              <w:ind w:right="1877"/>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Brighton University of Chester University</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Cumbria</w:t>
            </w:r>
          </w:p>
          <w:p w14:paraId="6EE57BD0" w14:textId="77777777" w:rsidR="00981B32" w:rsidRPr="004424A6" w:rsidRDefault="00981B32" w:rsidP="00FE1EF4">
            <w:pPr>
              <w:pStyle w:val="TableParagraph"/>
              <w:kinsoku w:val="0"/>
              <w:overflowPunct w:val="0"/>
              <w:spacing w:before="0" w:line="246"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Gloucestershire</w:t>
            </w:r>
          </w:p>
          <w:p w14:paraId="2C04A4ED" w14:textId="16B7A5B7" w:rsidR="0026593B" w:rsidRPr="004424A6" w:rsidRDefault="0026593B" w:rsidP="00FE1EF4">
            <w:pPr>
              <w:pStyle w:val="TableParagraph"/>
              <w:kinsoku w:val="0"/>
              <w:overflowPunct w:val="0"/>
              <w:spacing w:before="0" w:line="246" w:lineRule="exact"/>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University of East London</w:t>
            </w:r>
          </w:p>
        </w:tc>
      </w:tr>
      <w:tr w:rsidR="00981B32" w:rsidRPr="004424A6" w14:paraId="4E643067"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0121432F" w14:textId="77777777" w:rsidR="00981B32" w:rsidRPr="004424A6" w:rsidRDefault="00981B32" w:rsidP="00FE1EF4">
            <w:pPr>
              <w:pStyle w:val="TableParagraph"/>
              <w:kinsoku w:val="0"/>
              <w:overflowPunct w:val="0"/>
              <w:spacing w:before="23" w:line="237" w:lineRule="auto"/>
              <w:ind w:right="186"/>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 xml:space="preserve">and </w:t>
            </w:r>
            <w:r w:rsidRPr="004424A6">
              <w:rPr>
                <w:rFonts w:asciiTheme="minorHAnsi" w:hAnsiTheme="minorHAnsi" w:cstheme="minorHAnsi"/>
                <w:spacing w:val="-2"/>
                <w:sz w:val="22"/>
                <w:szCs w:val="22"/>
              </w:rPr>
              <w:t>ministry</w:t>
            </w:r>
          </w:p>
        </w:tc>
        <w:tc>
          <w:tcPr>
            <w:tcW w:w="4537" w:type="dxa"/>
            <w:tcBorders>
              <w:top w:val="single" w:sz="4" w:space="0" w:color="000000"/>
              <w:left w:val="single" w:sz="4" w:space="0" w:color="000000"/>
              <w:bottom w:val="single" w:sz="4" w:space="0" w:color="000000"/>
              <w:right w:val="single" w:sz="4" w:space="0" w:color="000000"/>
            </w:tcBorders>
          </w:tcPr>
          <w:p w14:paraId="741B1792" w14:textId="77777777" w:rsidR="00981B32" w:rsidRPr="004424A6" w:rsidRDefault="00981B32" w:rsidP="00FE1EF4">
            <w:pPr>
              <w:pStyle w:val="TableParagraph"/>
              <w:kinsoku w:val="0"/>
              <w:overflowPunct w:val="0"/>
              <w:spacing w:before="0" w:line="280" w:lineRule="atLeast"/>
              <w:ind w:right="3232"/>
              <w:rPr>
                <w:rFonts w:asciiTheme="minorHAnsi" w:hAnsiTheme="minorHAnsi" w:cstheme="minorHAnsi"/>
                <w:sz w:val="22"/>
                <w:szCs w:val="22"/>
              </w:rPr>
            </w:pPr>
            <w:r w:rsidRPr="004424A6">
              <w:rPr>
                <w:rFonts w:asciiTheme="minorHAnsi" w:hAnsiTheme="minorHAnsi" w:cstheme="minorHAnsi"/>
                <w:sz w:val="22"/>
                <w:szCs w:val="22"/>
              </w:rPr>
              <w:t>Oasis</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College Oasis Trust</w:t>
            </w:r>
          </w:p>
        </w:tc>
      </w:tr>
      <w:tr w:rsidR="00981B32" w:rsidRPr="004424A6" w14:paraId="77D575F9"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74A1C83D"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 community services</w:t>
            </w:r>
          </w:p>
        </w:tc>
        <w:tc>
          <w:tcPr>
            <w:tcW w:w="4537" w:type="dxa"/>
            <w:tcBorders>
              <w:top w:val="single" w:sz="4" w:space="0" w:color="000000"/>
              <w:left w:val="single" w:sz="4" w:space="0" w:color="000000"/>
              <w:bottom w:val="single" w:sz="4" w:space="0" w:color="000000"/>
              <w:right w:val="single" w:sz="4" w:space="0" w:color="000000"/>
            </w:tcBorders>
          </w:tcPr>
          <w:p w14:paraId="7D8BD0C8"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Teesside</w:t>
            </w:r>
          </w:p>
        </w:tc>
      </w:tr>
      <w:tr w:rsidR="00981B32" w:rsidRPr="004424A6" w14:paraId="74784790"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531BD242"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6D5E111B"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Cumbria</w:t>
            </w:r>
          </w:p>
          <w:p w14:paraId="47CE5A78" w14:textId="77777777" w:rsidR="00981B32" w:rsidRPr="004424A6" w:rsidRDefault="00981B32" w:rsidP="00FE1EF4">
            <w:pPr>
              <w:pStyle w:val="TableParagraph"/>
              <w:kinsoku w:val="0"/>
              <w:overflowPunct w:val="0"/>
              <w:spacing w:before="22" w:line="249" w:lineRule="exact"/>
              <w:rPr>
                <w:rFonts w:asciiTheme="minorHAnsi" w:hAnsiTheme="minorHAnsi" w:cstheme="minorHAnsi"/>
                <w:spacing w:val="-2"/>
                <w:sz w:val="22"/>
                <w:szCs w:val="22"/>
              </w:rPr>
            </w:pP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Martin’s</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College</w:t>
            </w:r>
          </w:p>
          <w:p w14:paraId="4CC31E90" w14:textId="2EEAAED8" w:rsidR="0026593B" w:rsidRPr="004424A6" w:rsidRDefault="0026593B" w:rsidP="00FE1EF4">
            <w:pPr>
              <w:pStyle w:val="TableParagraph"/>
              <w:kinsoku w:val="0"/>
              <w:overflowPunct w:val="0"/>
              <w:spacing w:before="22" w:line="249" w:lineRule="exact"/>
              <w:rPr>
                <w:rFonts w:asciiTheme="minorHAnsi" w:hAnsiTheme="minorHAnsi" w:cstheme="minorHAnsi"/>
                <w:spacing w:val="-2"/>
                <w:sz w:val="22"/>
                <w:szCs w:val="22"/>
              </w:rPr>
            </w:pPr>
            <w:r w:rsidRPr="004424A6">
              <w:rPr>
                <w:rFonts w:asciiTheme="minorHAnsi" w:hAnsiTheme="minorHAnsi" w:cstheme="minorHAnsi"/>
                <w:color w:val="494949"/>
                <w:sz w:val="22"/>
                <w:szCs w:val="22"/>
                <w:shd w:val="clear" w:color="auto" w:fill="FFFFFF"/>
              </w:rPr>
              <w:t>Liverpool Hope University</w:t>
            </w:r>
          </w:p>
        </w:tc>
      </w:tr>
      <w:tr w:rsidR="00981B32" w:rsidRPr="004424A6" w14:paraId="63CC3153"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455E4391"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community development work</w:t>
            </w:r>
          </w:p>
        </w:tc>
        <w:tc>
          <w:tcPr>
            <w:tcW w:w="4537" w:type="dxa"/>
            <w:tcBorders>
              <w:top w:val="single" w:sz="4" w:space="0" w:color="000000"/>
              <w:left w:val="single" w:sz="4" w:space="0" w:color="000000"/>
              <w:bottom w:val="single" w:sz="4" w:space="0" w:color="000000"/>
              <w:right w:val="single" w:sz="4" w:space="0" w:color="000000"/>
            </w:tcBorders>
          </w:tcPr>
          <w:p w14:paraId="4C52ED03"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Cumbria</w:t>
            </w:r>
          </w:p>
          <w:p w14:paraId="245B760A"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Martin’s</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College</w:t>
            </w:r>
          </w:p>
        </w:tc>
      </w:tr>
      <w:tr w:rsidR="00981B32" w:rsidRPr="004424A6" w14:paraId="287A4B3A" w14:textId="77777777" w:rsidTr="00FE1EF4">
        <w:trPr>
          <w:trHeight w:val="575"/>
        </w:trPr>
        <w:tc>
          <w:tcPr>
            <w:tcW w:w="4503" w:type="dxa"/>
            <w:tcBorders>
              <w:top w:val="single" w:sz="4" w:space="0" w:color="000000"/>
              <w:left w:val="single" w:sz="4" w:space="0" w:color="000000"/>
              <w:bottom w:val="single" w:sz="4" w:space="0" w:color="000000"/>
              <w:right w:val="single" w:sz="4" w:space="0" w:color="000000"/>
            </w:tcBorders>
          </w:tcPr>
          <w:p w14:paraId="2B8D393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Graduate</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ministry</w:t>
            </w:r>
          </w:p>
        </w:tc>
        <w:tc>
          <w:tcPr>
            <w:tcW w:w="4537" w:type="dxa"/>
            <w:tcBorders>
              <w:top w:val="single" w:sz="4" w:space="0" w:color="000000"/>
              <w:left w:val="single" w:sz="4" w:space="0" w:color="000000"/>
              <w:bottom w:val="single" w:sz="4" w:space="0" w:color="000000"/>
              <w:right w:val="single" w:sz="4" w:space="0" w:color="000000"/>
            </w:tcBorders>
          </w:tcPr>
          <w:p w14:paraId="63D984D7"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Oasis</w:t>
            </w:r>
            <w:r w:rsidRPr="004424A6">
              <w:rPr>
                <w:rFonts w:asciiTheme="minorHAnsi" w:hAnsiTheme="minorHAnsi" w:cstheme="minorHAnsi"/>
                <w:spacing w:val="-6"/>
                <w:sz w:val="22"/>
                <w:szCs w:val="22"/>
              </w:rPr>
              <w:t xml:space="preserve"> </w:t>
            </w:r>
            <w:r w:rsidRPr="004424A6">
              <w:rPr>
                <w:rFonts w:asciiTheme="minorHAnsi" w:hAnsiTheme="minorHAnsi" w:cstheme="minorHAnsi"/>
                <w:spacing w:val="-2"/>
                <w:sz w:val="22"/>
                <w:szCs w:val="22"/>
              </w:rPr>
              <w:t>College</w:t>
            </w:r>
          </w:p>
          <w:p w14:paraId="2ACA2857" w14:textId="77777777" w:rsidR="00981B32" w:rsidRPr="004424A6" w:rsidRDefault="00981B32" w:rsidP="00FE1EF4">
            <w:pPr>
              <w:pStyle w:val="TableParagraph"/>
              <w:kinsoku w:val="0"/>
              <w:overflowPunct w:val="0"/>
              <w:spacing w:before="19" w:line="249" w:lineRule="exact"/>
              <w:rPr>
                <w:rFonts w:asciiTheme="minorHAnsi" w:hAnsiTheme="minorHAnsi" w:cstheme="minorHAnsi"/>
                <w:spacing w:val="-2"/>
                <w:sz w:val="22"/>
                <w:szCs w:val="22"/>
              </w:rPr>
            </w:pPr>
            <w:r w:rsidRPr="004424A6">
              <w:rPr>
                <w:rFonts w:asciiTheme="minorHAnsi" w:hAnsiTheme="minorHAnsi" w:cstheme="minorHAnsi"/>
                <w:sz w:val="22"/>
                <w:szCs w:val="22"/>
              </w:rPr>
              <w:t>Oasis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Trust</w:t>
            </w:r>
          </w:p>
        </w:tc>
      </w:tr>
      <w:tr w:rsidR="00981B32" w:rsidRPr="004424A6" w14:paraId="2149ADB7" w14:textId="77777777" w:rsidTr="00FE1EF4">
        <w:trPr>
          <w:trHeight w:val="290"/>
        </w:trPr>
        <w:tc>
          <w:tcPr>
            <w:tcW w:w="4503" w:type="dxa"/>
            <w:tcBorders>
              <w:top w:val="single" w:sz="4" w:space="0" w:color="000000"/>
              <w:left w:val="single" w:sz="4" w:space="0" w:color="000000"/>
              <w:bottom w:val="single" w:sz="4" w:space="0" w:color="000000"/>
              <w:right w:val="single" w:sz="4" w:space="0" w:color="000000"/>
            </w:tcBorders>
          </w:tcPr>
          <w:p w14:paraId="76A4BDB1"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4"/>
                <w:sz w:val="22"/>
                <w:szCs w:val="22"/>
              </w:rPr>
            </w:pPr>
            <w:r w:rsidRPr="004424A6">
              <w:rPr>
                <w:rFonts w:asciiTheme="minorHAnsi" w:hAnsiTheme="minorHAnsi" w:cstheme="minorHAnsi"/>
                <w:sz w:val="22"/>
                <w:szCs w:val="22"/>
              </w:rPr>
              <w:t>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290E3666"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Sheffield</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Hallam</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606F8E31" w14:textId="77777777" w:rsidTr="00FE1EF4">
        <w:trPr>
          <w:trHeight w:val="863"/>
        </w:trPr>
        <w:tc>
          <w:tcPr>
            <w:tcW w:w="4503" w:type="dxa"/>
            <w:tcBorders>
              <w:top w:val="single" w:sz="4" w:space="0" w:color="000000"/>
              <w:left w:val="single" w:sz="4" w:space="0" w:color="000000"/>
              <w:bottom w:val="single" w:sz="4" w:space="0" w:color="000000"/>
              <w:right w:val="single" w:sz="4" w:space="0" w:color="000000"/>
            </w:tcBorders>
          </w:tcPr>
          <w:p w14:paraId="229A03F9"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2"/>
                <w:sz w:val="22"/>
                <w:szCs w:val="22"/>
              </w:rPr>
            </w:pPr>
            <w:r w:rsidRPr="004424A6">
              <w:rPr>
                <w:rFonts w:asciiTheme="minorHAnsi" w:hAnsiTheme="minorHAnsi" w:cstheme="minorHAnsi"/>
                <w:sz w:val="22"/>
                <w:szCs w:val="22"/>
              </w:rPr>
              <w:t>Higher</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education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 xml:space="preserve">and </w:t>
            </w:r>
            <w:r w:rsidRPr="004424A6">
              <w:rPr>
                <w:rFonts w:asciiTheme="minorHAnsi" w:hAnsiTheme="minorHAnsi" w:cstheme="minorHAnsi"/>
                <w:spacing w:val="-2"/>
                <w:sz w:val="22"/>
                <w:szCs w:val="22"/>
              </w:rPr>
              <w:t>community</w:t>
            </w:r>
          </w:p>
        </w:tc>
        <w:tc>
          <w:tcPr>
            <w:tcW w:w="4537" w:type="dxa"/>
            <w:tcBorders>
              <w:top w:val="single" w:sz="4" w:space="0" w:color="000000"/>
              <w:left w:val="single" w:sz="4" w:space="0" w:color="000000"/>
              <w:bottom w:val="single" w:sz="4" w:space="0" w:color="000000"/>
              <w:right w:val="single" w:sz="4" w:space="0" w:color="000000"/>
            </w:tcBorders>
          </w:tcPr>
          <w:p w14:paraId="09972DAB" w14:textId="77777777" w:rsidR="00981B32" w:rsidRPr="004424A6" w:rsidRDefault="00981B32" w:rsidP="00FE1EF4">
            <w:pPr>
              <w:pStyle w:val="TableParagraph"/>
              <w:kinsoku w:val="0"/>
              <w:overflowPunct w:val="0"/>
              <w:spacing w:line="256" w:lineRule="auto"/>
              <w:ind w:right="2304"/>
              <w:rPr>
                <w:rFonts w:asciiTheme="minorHAnsi" w:hAnsiTheme="minorHAnsi" w:cstheme="minorHAnsi"/>
                <w:sz w:val="22"/>
                <w:szCs w:val="22"/>
              </w:rPr>
            </w:pPr>
            <w:r w:rsidRPr="004424A6">
              <w:rPr>
                <w:rFonts w:asciiTheme="minorHAnsi" w:hAnsiTheme="minorHAnsi" w:cstheme="minorHAnsi"/>
                <w:sz w:val="22"/>
                <w:szCs w:val="22"/>
              </w:rPr>
              <w:t>Bristol Polytechnic</w:t>
            </w:r>
            <w:r w:rsidRPr="004424A6">
              <w:rPr>
                <w:rFonts w:asciiTheme="minorHAnsi" w:hAnsiTheme="minorHAnsi" w:cstheme="minorHAnsi"/>
                <w:spacing w:val="40"/>
                <w:sz w:val="22"/>
                <w:szCs w:val="22"/>
              </w:rPr>
              <w:t xml:space="preserve"> </w:t>
            </w:r>
            <w:r w:rsidRPr="004424A6">
              <w:rPr>
                <w:rFonts w:asciiTheme="minorHAnsi" w:hAnsiTheme="minorHAnsi" w:cstheme="minorHAnsi"/>
                <w:sz w:val="22"/>
                <w:szCs w:val="22"/>
              </w:rPr>
              <w:t>John</w:t>
            </w:r>
            <w:r w:rsidRPr="004424A6">
              <w:rPr>
                <w:rFonts w:asciiTheme="minorHAnsi" w:hAnsiTheme="minorHAnsi" w:cstheme="minorHAnsi"/>
                <w:spacing w:val="-13"/>
                <w:sz w:val="22"/>
                <w:szCs w:val="22"/>
              </w:rPr>
              <w:t xml:space="preserve"> </w:t>
            </w:r>
            <w:proofErr w:type="spellStart"/>
            <w:r w:rsidRPr="004424A6">
              <w:rPr>
                <w:rFonts w:asciiTheme="minorHAnsi" w:hAnsiTheme="minorHAnsi" w:cstheme="minorHAnsi"/>
                <w:sz w:val="22"/>
                <w:szCs w:val="22"/>
              </w:rPr>
              <w:t>Moores</w:t>
            </w:r>
            <w:proofErr w:type="spellEnd"/>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w:t>
            </w:r>
          </w:p>
          <w:p w14:paraId="07BFB42B" w14:textId="77777777" w:rsidR="00981B32" w:rsidRPr="004424A6" w:rsidRDefault="00981B32" w:rsidP="00FE1EF4">
            <w:pPr>
              <w:pStyle w:val="TableParagraph"/>
              <w:kinsoku w:val="0"/>
              <w:overflowPunct w:val="0"/>
              <w:spacing w:before="1"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the West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England</w:t>
            </w:r>
          </w:p>
        </w:tc>
      </w:tr>
      <w:tr w:rsidR="00981B32" w:rsidRPr="004424A6" w14:paraId="6756BEE0"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32AECCF6" w14:textId="77777777" w:rsidR="00981B32" w:rsidRPr="004424A6" w:rsidRDefault="00981B32" w:rsidP="00FE1EF4">
            <w:pPr>
              <w:pStyle w:val="TableParagraph"/>
              <w:kinsoku w:val="0"/>
              <w:overflowPunct w:val="0"/>
              <w:spacing w:before="7" w:line="266" w:lineRule="exact"/>
              <w:ind w:right="186"/>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anthropology and community and youth work</w:t>
            </w:r>
          </w:p>
        </w:tc>
        <w:tc>
          <w:tcPr>
            <w:tcW w:w="4537" w:type="dxa"/>
            <w:tcBorders>
              <w:top w:val="single" w:sz="4" w:space="0" w:color="000000"/>
              <w:left w:val="single" w:sz="4" w:space="0" w:color="000000"/>
              <w:bottom w:val="single" w:sz="4" w:space="0" w:color="000000"/>
              <w:right w:val="single" w:sz="4" w:space="0" w:color="000000"/>
            </w:tcBorders>
          </w:tcPr>
          <w:p w14:paraId="76F9C711"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Goldsmiths</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London</w:t>
            </w:r>
          </w:p>
        </w:tc>
      </w:tr>
      <w:tr w:rsidR="00981B32" w:rsidRPr="004424A6" w14:paraId="0D9BC632"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05E58034"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professional</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studies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507402C9"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Huddersfield</w:t>
            </w:r>
          </w:p>
        </w:tc>
      </w:tr>
      <w:tr w:rsidR="00981B32" w:rsidRPr="004424A6" w14:paraId="488FE794" w14:textId="77777777" w:rsidTr="00FE1EF4">
        <w:trPr>
          <w:trHeight w:val="2020"/>
        </w:trPr>
        <w:tc>
          <w:tcPr>
            <w:tcW w:w="4503" w:type="dxa"/>
            <w:tcBorders>
              <w:top w:val="single" w:sz="4" w:space="0" w:color="000000"/>
              <w:left w:val="single" w:sz="4" w:space="0" w:color="000000"/>
              <w:bottom w:val="single" w:sz="4" w:space="0" w:color="000000"/>
              <w:right w:val="single" w:sz="4" w:space="0" w:color="000000"/>
            </w:tcBorders>
          </w:tcPr>
          <w:p w14:paraId="2C0F123B" w14:textId="77777777" w:rsidR="00981B32" w:rsidRPr="004424A6" w:rsidRDefault="00981B32" w:rsidP="00FE1EF4">
            <w:pPr>
              <w:pStyle w:val="TableParagraph"/>
              <w:kinsoku w:val="0"/>
              <w:overflowPunct w:val="0"/>
              <w:spacing w:before="20" w:line="237" w:lineRule="auto"/>
              <w:rPr>
                <w:rFonts w:asciiTheme="minorHAnsi" w:hAnsiTheme="minorHAnsi" w:cstheme="minorHAnsi"/>
                <w:spacing w:val="-4"/>
                <w:sz w:val="22"/>
                <w:szCs w:val="22"/>
              </w:rPr>
            </w:pPr>
            <w:r w:rsidRPr="004424A6">
              <w:rPr>
                <w:rFonts w:asciiTheme="minorHAnsi" w:hAnsiTheme="minorHAnsi" w:cstheme="minorHAnsi"/>
                <w:sz w:val="22"/>
                <w:szCs w:val="22"/>
              </w:rPr>
              <w:lastRenderedPageBreak/>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593B1F66" w14:textId="77777777" w:rsidR="00981B32" w:rsidRPr="004424A6" w:rsidRDefault="00981B32" w:rsidP="00FE1EF4">
            <w:pPr>
              <w:pStyle w:val="TableParagraph"/>
              <w:kinsoku w:val="0"/>
              <w:overflowPunct w:val="0"/>
              <w:spacing w:line="259" w:lineRule="auto"/>
              <w:ind w:right="1914"/>
              <w:rPr>
                <w:rFonts w:asciiTheme="minorHAnsi" w:hAnsiTheme="minorHAnsi" w:cstheme="minorHAnsi"/>
                <w:sz w:val="22"/>
                <w:szCs w:val="22"/>
              </w:rPr>
            </w:pPr>
            <w:r w:rsidRPr="004424A6">
              <w:rPr>
                <w:rFonts w:asciiTheme="minorHAnsi" w:hAnsiTheme="minorHAnsi" w:cstheme="minorHAnsi"/>
                <w:sz w:val="22"/>
                <w:szCs w:val="22"/>
              </w:rPr>
              <w:t>College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John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Mark Edgehill University</w:t>
            </w:r>
            <w:r w:rsidRPr="004424A6">
              <w:rPr>
                <w:rFonts w:asciiTheme="minorHAnsi" w:hAnsiTheme="minorHAnsi" w:cstheme="minorHAnsi"/>
                <w:spacing w:val="40"/>
                <w:sz w:val="22"/>
                <w:szCs w:val="22"/>
              </w:rPr>
              <w:t xml:space="preserve"> </w:t>
            </w:r>
            <w:r w:rsidRPr="004424A6">
              <w:rPr>
                <w:rFonts w:asciiTheme="minorHAnsi" w:hAnsiTheme="minorHAnsi" w:cstheme="minorHAnsi"/>
                <w:sz w:val="22"/>
                <w:szCs w:val="22"/>
              </w:rPr>
              <w:t>Liverpool Hope University</w:t>
            </w:r>
          </w:p>
          <w:p w14:paraId="4C306E36" w14:textId="77777777" w:rsidR="00981B32" w:rsidRPr="004424A6" w:rsidRDefault="00981B32" w:rsidP="00FE1EF4">
            <w:pPr>
              <w:pStyle w:val="TableParagraph"/>
              <w:kinsoku w:val="0"/>
              <w:overflowPunct w:val="0"/>
              <w:spacing w:before="0" w:line="256" w:lineRule="auto"/>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Plymouth,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John Newman University</w:t>
            </w:r>
          </w:p>
          <w:p w14:paraId="7900E581" w14:textId="77777777" w:rsidR="00981B32" w:rsidRPr="004424A6" w:rsidRDefault="00981B32" w:rsidP="00FE1EF4">
            <w:pPr>
              <w:pStyle w:val="TableParagraph"/>
              <w:kinsoku w:val="0"/>
              <w:overflowPunct w:val="0"/>
              <w:spacing w:before="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Durham</w:t>
            </w:r>
          </w:p>
          <w:p w14:paraId="7D337E7D"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Hull</w:t>
            </w:r>
          </w:p>
          <w:p w14:paraId="3271888A" w14:textId="1CF16841" w:rsidR="00B957AB" w:rsidRPr="004424A6" w:rsidRDefault="00B957AB" w:rsidP="00FE1EF4">
            <w:pPr>
              <w:pStyle w:val="TableParagraph"/>
              <w:kinsoku w:val="0"/>
              <w:overflowPunct w:val="0"/>
              <w:spacing w:before="20" w:line="249" w:lineRule="exact"/>
              <w:rPr>
                <w:rFonts w:asciiTheme="minorHAnsi" w:hAnsiTheme="minorHAnsi" w:cstheme="minorHAnsi"/>
                <w:spacing w:val="-4"/>
                <w:sz w:val="22"/>
                <w:szCs w:val="22"/>
              </w:rPr>
            </w:pPr>
            <w:r w:rsidRPr="004424A6">
              <w:rPr>
                <w:rFonts w:asciiTheme="minorHAnsi" w:hAnsiTheme="minorHAnsi" w:cstheme="minorHAnsi"/>
                <w:color w:val="494949"/>
                <w:sz w:val="22"/>
                <w:szCs w:val="22"/>
                <w:shd w:val="clear" w:color="auto" w:fill="FFFFFF"/>
              </w:rPr>
              <w:t>London Metropolitan University</w:t>
            </w:r>
          </w:p>
        </w:tc>
      </w:tr>
    </w:tbl>
    <w:p w14:paraId="53B4039D" w14:textId="77777777" w:rsidR="00981B32" w:rsidRPr="004424A6" w:rsidRDefault="00981B32" w:rsidP="00981B32">
      <w:pPr>
        <w:rPr>
          <w:rFonts w:asciiTheme="minorHAnsi" w:hAnsiTheme="minorHAnsi" w:cstheme="minorHAnsi"/>
          <w:b/>
          <w:bCs/>
          <w:spacing w:val="-2"/>
          <w:sz w:val="22"/>
          <w:szCs w:val="22"/>
        </w:rPr>
        <w:sectPr w:rsidR="00981B32" w:rsidRPr="004424A6">
          <w:pgSz w:w="11910" w:h="16840"/>
          <w:pgMar w:top="960" w:right="1300" w:bottom="1131" w:left="1340" w:header="720" w:footer="720" w:gutter="0"/>
          <w:cols w:space="720"/>
          <w:noEndnote/>
        </w:sect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6658B500" w14:textId="77777777" w:rsidTr="00FE1EF4">
        <w:trPr>
          <w:trHeight w:val="575"/>
        </w:trPr>
        <w:tc>
          <w:tcPr>
            <w:tcW w:w="4503" w:type="dxa"/>
            <w:tcBorders>
              <w:top w:val="single" w:sz="4" w:space="0" w:color="000000"/>
              <w:left w:val="single" w:sz="4" w:space="0" w:color="000000"/>
              <w:bottom w:val="single" w:sz="4" w:space="0" w:color="000000"/>
              <w:right w:val="single" w:sz="4" w:space="0" w:color="000000"/>
            </w:tcBorders>
          </w:tcPr>
          <w:p w14:paraId="3BFB78A0" w14:textId="77777777" w:rsidR="00981B32" w:rsidRPr="004424A6" w:rsidRDefault="00981B32" w:rsidP="00FE1EF4">
            <w:pPr>
              <w:pStyle w:val="TableParagraph"/>
              <w:kinsoku w:val="0"/>
              <w:overflowPunct w:val="0"/>
              <w:spacing w:before="0"/>
              <w:ind w:left="0"/>
              <w:rPr>
                <w:rFonts w:asciiTheme="minorHAnsi" w:hAnsiTheme="minorHAnsi" w:cstheme="minorHAnsi"/>
                <w:sz w:val="22"/>
                <w:szCs w:val="22"/>
              </w:rPr>
            </w:pPr>
          </w:p>
        </w:tc>
        <w:tc>
          <w:tcPr>
            <w:tcW w:w="4537" w:type="dxa"/>
            <w:tcBorders>
              <w:top w:val="single" w:sz="4" w:space="0" w:color="000000"/>
              <w:left w:val="single" w:sz="4" w:space="0" w:color="000000"/>
              <w:bottom w:val="single" w:sz="4" w:space="0" w:color="000000"/>
              <w:right w:val="single" w:sz="4" w:space="0" w:color="000000"/>
            </w:tcBorders>
          </w:tcPr>
          <w:p w14:paraId="394F5CC1"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Northampton</w:t>
            </w:r>
          </w:p>
          <w:p w14:paraId="34A62EA8" w14:textId="77777777" w:rsidR="00981B32" w:rsidRPr="004424A6" w:rsidRDefault="00981B32" w:rsidP="00FE1EF4">
            <w:pPr>
              <w:pStyle w:val="TableParagraph"/>
              <w:kinsoku w:val="0"/>
              <w:overflowPunct w:val="0"/>
              <w:spacing w:before="19" w:line="250"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Mark &amp;</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John</w:t>
            </w:r>
          </w:p>
        </w:tc>
      </w:tr>
      <w:tr w:rsidR="00981B32" w:rsidRPr="004424A6" w14:paraId="6EF73EAA" w14:textId="77777777" w:rsidTr="00FE1EF4">
        <w:trPr>
          <w:trHeight w:val="290"/>
        </w:trPr>
        <w:tc>
          <w:tcPr>
            <w:tcW w:w="4503" w:type="dxa"/>
            <w:tcBorders>
              <w:top w:val="single" w:sz="4" w:space="0" w:color="000000"/>
              <w:left w:val="single" w:sz="4" w:space="0" w:color="000000"/>
              <w:bottom w:val="single" w:sz="4" w:space="0" w:color="000000"/>
              <w:right w:val="single" w:sz="4" w:space="0" w:color="000000"/>
            </w:tcBorders>
          </w:tcPr>
          <w:p w14:paraId="7424B643"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3F710C72"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Gloucestershire</w:t>
            </w:r>
          </w:p>
        </w:tc>
      </w:tr>
      <w:tr w:rsidR="00981B32" w:rsidRPr="004424A6" w14:paraId="1C50998C"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1E2BE404" w14:textId="77777777" w:rsidR="00981B32" w:rsidRPr="004424A6" w:rsidRDefault="00981B32" w:rsidP="00FE1EF4">
            <w:pPr>
              <w:pStyle w:val="TableParagraph"/>
              <w:kinsoku w:val="0"/>
              <w:overflowPunct w:val="0"/>
              <w:spacing w:line="249" w:lineRule="exact"/>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14D7226E"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Teesside</w:t>
            </w:r>
          </w:p>
        </w:tc>
      </w:tr>
      <w:tr w:rsidR="00981B32" w:rsidRPr="004424A6" w14:paraId="1B86C663"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5B1F638E"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and community development</w:t>
            </w:r>
          </w:p>
        </w:tc>
        <w:tc>
          <w:tcPr>
            <w:tcW w:w="4537" w:type="dxa"/>
            <w:tcBorders>
              <w:top w:val="single" w:sz="4" w:space="0" w:color="000000"/>
              <w:left w:val="single" w:sz="4" w:space="0" w:color="000000"/>
              <w:bottom w:val="single" w:sz="4" w:space="0" w:color="000000"/>
              <w:right w:val="single" w:sz="4" w:space="0" w:color="000000"/>
            </w:tcBorders>
          </w:tcPr>
          <w:p w14:paraId="5E3B144D"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Teesside</w:t>
            </w:r>
          </w:p>
        </w:tc>
      </w:tr>
      <w:tr w:rsidR="00981B32" w:rsidRPr="004424A6" w14:paraId="64F8D564"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1C757379" w14:textId="77777777" w:rsidR="00981B32" w:rsidRPr="004424A6" w:rsidRDefault="00981B32"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development</w:t>
            </w:r>
          </w:p>
        </w:tc>
        <w:tc>
          <w:tcPr>
            <w:tcW w:w="4537" w:type="dxa"/>
            <w:tcBorders>
              <w:top w:val="single" w:sz="4" w:space="0" w:color="000000"/>
              <w:left w:val="single" w:sz="4" w:space="0" w:color="000000"/>
              <w:bottom w:val="single" w:sz="4" w:space="0" w:color="000000"/>
              <w:right w:val="single" w:sz="4" w:space="0" w:color="000000"/>
            </w:tcBorders>
          </w:tcPr>
          <w:p w14:paraId="60DBA293"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De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Montfort</w:t>
            </w:r>
            <w:r w:rsidRPr="004424A6">
              <w:rPr>
                <w:rFonts w:asciiTheme="minorHAnsi" w:hAnsiTheme="minorHAnsi" w:cstheme="minorHAnsi"/>
                <w:spacing w:val="-2"/>
                <w:sz w:val="22"/>
                <w:szCs w:val="22"/>
              </w:rPr>
              <w:t xml:space="preserve"> University</w:t>
            </w:r>
          </w:p>
        </w:tc>
      </w:tr>
      <w:tr w:rsidR="00981B32" w:rsidRPr="004424A6" w14:paraId="5C74AA93"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391F3E10"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certificate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and community work</w:t>
            </w:r>
          </w:p>
        </w:tc>
        <w:tc>
          <w:tcPr>
            <w:tcW w:w="4537" w:type="dxa"/>
            <w:tcBorders>
              <w:top w:val="single" w:sz="4" w:space="0" w:color="000000"/>
              <w:left w:val="single" w:sz="4" w:space="0" w:color="000000"/>
              <w:bottom w:val="single" w:sz="4" w:space="0" w:color="000000"/>
              <w:right w:val="single" w:sz="4" w:space="0" w:color="000000"/>
            </w:tcBorders>
          </w:tcPr>
          <w:p w14:paraId="7E9CB264"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Brunel</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University</w:t>
            </w:r>
          </w:p>
        </w:tc>
      </w:tr>
      <w:tr w:rsidR="00981B32" w:rsidRPr="004424A6" w14:paraId="27BB6D87" w14:textId="77777777" w:rsidTr="00FE1EF4">
        <w:trPr>
          <w:trHeight w:val="865"/>
        </w:trPr>
        <w:tc>
          <w:tcPr>
            <w:tcW w:w="4503" w:type="dxa"/>
            <w:tcBorders>
              <w:top w:val="single" w:sz="4" w:space="0" w:color="000000"/>
              <w:left w:val="single" w:sz="4" w:space="0" w:color="000000"/>
              <w:bottom w:val="single" w:sz="4" w:space="0" w:color="000000"/>
              <w:right w:val="single" w:sz="4" w:space="0" w:color="000000"/>
            </w:tcBorders>
          </w:tcPr>
          <w:p w14:paraId="02C0BA2C"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development</w:t>
            </w:r>
          </w:p>
        </w:tc>
        <w:tc>
          <w:tcPr>
            <w:tcW w:w="4537" w:type="dxa"/>
            <w:tcBorders>
              <w:top w:val="single" w:sz="4" w:space="0" w:color="000000"/>
              <w:left w:val="single" w:sz="4" w:space="0" w:color="000000"/>
              <w:bottom w:val="single" w:sz="4" w:space="0" w:color="000000"/>
              <w:right w:val="single" w:sz="4" w:space="0" w:color="000000"/>
            </w:tcBorders>
          </w:tcPr>
          <w:p w14:paraId="36B2EB9F"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De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Montfort</w:t>
            </w:r>
            <w:r w:rsidRPr="004424A6">
              <w:rPr>
                <w:rFonts w:asciiTheme="minorHAnsi" w:hAnsiTheme="minorHAnsi" w:cstheme="minorHAnsi"/>
                <w:spacing w:val="-2"/>
                <w:sz w:val="22"/>
                <w:szCs w:val="22"/>
              </w:rPr>
              <w:t xml:space="preserve"> University</w:t>
            </w:r>
          </w:p>
          <w:p w14:paraId="0906111A" w14:textId="77777777" w:rsidR="00981B32" w:rsidRPr="004424A6" w:rsidRDefault="00981B32" w:rsidP="00FE1EF4">
            <w:pPr>
              <w:pStyle w:val="TableParagraph"/>
              <w:kinsoku w:val="0"/>
              <w:overflowPunct w:val="0"/>
              <w:spacing w:before="19"/>
              <w:rPr>
                <w:rFonts w:asciiTheme="minorHAnsi" w:hAnsiTheme="minorHAnsi" w:cstheme="minorHAnsi"/>
                <w:spacing w:val="-2"/>
                <w:sz w:val="22"/>
                <w:szCs w:val="22"/>
              </w:rPr>
            </w:pPr>
            <w:r w:rsidRPr="004424A6">
              <w:rPr>
                <w:rFonts w:asciiTheme="minorHAnsi" w:hAnsiTheme="minorHAnsi" w:cstheme="minorHAnsi"/>
                <w:sz w:val="22"/>
                <w:szCs w:val="22"/>
              </w:rPr>
              <w:t>Manchester</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6"/>
                <w:sz w:val="22"/>
                <w:szCs w:val="22"/>
              </w:rPr>
              <w:t xml:space="preserve"> </w:t>
            </w:r>
            <w:r w:rsidRPr="004424A6">
              <w:rPr>
                <w:rFonts w:asciiTheme="minorHAnsi" w:hAnsiTheme="minorHAnsi" w:cstheme="minorHAnsi"/>
                <w:spacing w:val="-2"/>
                <w:sz w:val="22"/>
                <w:szCs w:val="22"/>
              </w:rPr>
              <w:t>University</w:t>
            </w:r>
          </w:p>
          <w:p w14:paraId="48CAD0DC" w14:textId="77777777" w:rsidR="00981B32" w:rsidRPr="004424A6" w:rsidRDefault="00981B32" w:rsidP="00FE1EF4">
            <w:pPr>
              <w:pStyle w:val="TableParagraph"/>
              <w:kinsoku w:val="0"/>
              <w:overflowPunct w:val="0"/>
              <w:spacing w:before="22" w:line="249" w:lineRule="exact"/>
              <w:rPr>
                <w:rFonts w:asciiTheme="minorHAnsi" w:hAnsiTheme="minorHAnsi" w:cstheme="minorHAnsi"/>
                <w:spacing w:val="-2"/>
                <w:sz w:val="22"/>
                <w:szCs w:val="22"/>
              </w:rPr>
            </w:pPr>
            <w:r w:rsidRPr="004424A6">
              <w:rPr>
                <w:rFonts w:asciiTheme="minorHAnsi" w:hAnsiTheme="minorHAnsi" w:cstheme="minorHAnsi"/>
                <w:sz w:val="22"/>
                <w:szCs w:val="22"/>
              </w:rPr>
              <w:t>Leicester</w:t>
            </w:r>
            <w:r w:rsidRPr="004424A6">
              <w:rPr>
                <w:rFonts w:asciiTheme="minorHAnsi" w:hAnsiTheme="minorHAnsi" w:cstheme="minorHAnsi"/>
                <w:spacing w:val="-9"/>
                <w:sz w:val="22"/>
                <w:szCs w:val="22"/>
              </w:rPr>
              <w:t xml:space="preserve"> </w:t>
            </w:r>
            <w:r w:rsidRPr="004424A6">
              <w:rPr>
                <w:rFonts w:asciiTheme="minorHAnsi" w:hAnsiTheme="minorHAnsi" w:cstheme="minorHAnsi"/>
                <w:spacing w:val="-2"/>
                <w:sz w:val="22"/>
                <w:szCs w:val="22"/>
              </w:rPr>
              <w:t>Polytechnic</w:t>
            </w:r>
          </w:p>
        </w:tc>
      </w:tr>
      <w:tr w:rsidR="00981B32" w:rsidRPr="004424A6" w14:paraId="1023B666" w14:textId="77777777" w:rsidTr="00FE1EF4">
        <w:trPr>
          <w:trHeight w:val="3175"/>
        </w:trPr>
        <w:tc>
          <w:tcPr>
            <w:tcW w:w="4503" w:type="dxa"/>
            <w:tcBorders>
              <w:top w:val="single" w:sz="4" w:space="0" w:color="000000"/>
              <w:left w:val="single" w:sz="4" w:space="0" w:color="000000"/>
              <w:bottom w:val="single" w:sz="4" w:space="0" w:color="000000"/>
              <w:right w:val="single" w:sz="4" w:space="0" w:color="000000"/>
            </w:tcBorders>
          </w:tcPr>
          <w:p w14:paraId="5C659335" w14:textId="77777777" w:rsidR="00981B32" w:rsidRPr="004424A6" w:rsidRDefault="00981B32" w:rsidP="00FE1EF4">
            <w:pPr>
              <w:pStyle w:val="TableParagraph"/>
              <w:kinsoku w:val="0"/>
              <w:overflowPunct w:val="0"/>
              <w:spacing w:before="21" w:line="237" w:lineRule="auto"/>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3FCD36D0" w14:textId="77777777" w:rsidR="00981B32" w:rsidRPr="004424A6" w:rsidRDefault="00981B32" w:rsidP="00FE1EF4">
            <w:pPr>
              <w:pStyle w:val="TableParagraph"/>
              <w:kinsoku w:val="0"/>
              <w:overflowPunct w:val="0"/>
              <w:spacing w:before="19" w:line="256" w:lineRule="auto"/>
              <w:ind w:right="2653"/>
              <w:rPr>
                <w:rFonts w:asciiTheme="minorHAnsi" w:hAnsiTheme="minorHAnsi" w:cstheme="minorHAnsi"/>
                <w:spacing w:val="-2"/>
                <w:sz w:val="22"/>
                <w:szCs w:val="22"/>
              </w:rPr>
            </w:pPr>
            <w:r w:rsidRPr="004424A6">
              <w:rPr>
                <w:rFonts w:asciiTheme="minorHAnsi" w:hAnsiTheme="minorHAnsi" w:cstheme="minorHAnsi"/>
                <w:sz w:val="22"/>
                <w:szCs w:val="22"/>
              </w:rPr>
              <w:t>Bradford College Brunel</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University</w:t>
            </w:r>
          </w:p>
          <w:p w14:paraId="3EBCAC3E" w14:textId="77777777" w:rsidR="00981B32" w:rsidRPr="004424A6" w:rsidRDefault="00981B32" w:rsidP="00FE1EF4">
            <w:pPr>
              <w:pStyle w:val="TableParagraph"/>
              <w:kinsoku w:val="0"/>
              <w:overflowPunct w:val="0"/>
              <w:spacing w:before="3" w:line="256" w:lineRule="auto"/>
              <w:ind w:right="856"/>
              <w:rPr>
                <w:rFonts w:asciiTheme="minorHAnsi" w:hAnsiTheme="minorHAnsi" w:cstheme="minorHAnsi"/>
                <w:sz w:val="22"/>
                <w:szCs w:val="22"/>
              </w:rPr>
            </w:pPr>
            <w:r w:rsidRPr="004424A6">
              <w:rPr>
                <w:rFonts w:asciiTheme="minorHAnsi" w:hAnsiTheme="minorHAnsi" w:cstheme="minorHAnsi"/>
                <w:sz w:val="22"/>
                <w:szCs w:val="22"/>
              </w:rPr>
              <w:t>College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John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Plymouth Leeds Beckett University</w:t>
            </w:r>
          </w:p>
          <w:p w14:paraId="6728A8D4" w14:textId="77777777" w:rsidR="00981B32" w:rsidRPr="004424A6" w:rsidRDefault="00981B32" w:rsidP="00FE1EF4">
            <w:pPr>
              <w:pStyle w:val="TableParagraph"/>
              <w:kinsoku w:val="0"/>
              <w:overflowPunct w:val="0"/>
              <w:spacing w:before="2" w:line="256" w:lineRule="auto"/>
              <w:ind w:right="680"/>
              <w:rPr>
                <w:rFonts w:asciiTheme="minorHAnsi" w:hAnsiTheme="minorHAnsi" w:cstheme="minorHAnsi"/>
                <w:sz w:val="22"/>
                <w:szCs w:val="22"/>
              </w:rPr>
            </w:pPr>
            <w:r w:rsidRPr="004424A6">
              <w:rPr>
                <w:rFonts w:asciiTheme="minorHAnsi" w:hAnsiTheme="minorHAnsi" w:cstheme="minorHAnsi"/>
                <w:sz w:val="22"/>
                <w:szCs w:val="22"/>
              </w:rPr>
              <w:t>Leeds Metropolitan University Manchester</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 xml:space="preserve">University </w:t>
            </w:r>
            <w:proofErr w:type="spellStart"/>
            <w:r w:rsidRPr="004424A6">
              <w:rPr>
                <w:rFonts w:asciiTheme="minorHAnsi" w:hAnsiTheme="minorHAnsi" w:cstheme="minorHAnsi"/>
                <w:sz w:val="22"/>
                <w:szCs w:val="22"/>
              </w:rPr>
              <w:t>University</w:t>
            </w:r>
            <w:proofErr w:type="spellEnd"/>
            <w:r w:rsidRPr="004424A6">
              <w:rPr>
                <w:rFonts w:asciiTheme="minorHAnsi" w:hAnsiTheme="minorHAnsi" w:cstheme="minorHAnsi"/>
                <w:sz w:val="22"/>
                <w:szCs w:val="22"/>
              </w:rPr>
              <w:t xml:space="preserve"> College Birmingham</w:t>
            </w:r>
          </w:p>
          <w:p w14:paraId="1DE1B2D8" w14:textId="77777777" w:rsidR="00981B32" w:rsidRPr="004424A6" w:rsidRDefault="00981B32" w:rsidP="00FE1EF4">
            <w:pPr>
              <w:pStyle w:val="TableParagraph"/>
              <w:kinsoku w:val="0"/>
              <w:overflowPunct w:val="0"/>
              <w:spacing w:before="4" w:line="256" w:lineRule="auto"/>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Plymouth,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John University of Cumbria</w:t>
            </w:r>
          </w:p>
          <w:p w14:paraId="7696DC89" w14:textId="77777777" w:rsidR="00981B32" w:rsidRPr="004424A6" w:rsidRDefault="00981B32" w:rsidP="00FE1EF4">
            <w:pPr>
              <w:pStyle w:val="TableParagraph"/>
              <w:kinsoku w:val="0"/>
              <w:overflowPunct w:val="0"/>
              <w:spacing w:before="1"/>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East</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London</w:t>
            </w:r>
          </w:p>
          <w:p w14:paraId="14976C55" w14:textId="77777777" w:rsidR="00981B32" w:rsidRPr="004424A6" w:rsidRDefault="00981B32" w:rsidP="00FE1EF4">
            <w:pPr>
              <w:pStyle w:val="TableParagraph"/>
              <w:kinsoku w:val="0"/>
              <w:overflowPunct w:val="0"/>
              <w:spacing w:before="20" w:line="252"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Mark &amp;</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John</w:t>
            </w:r>
          </w:p>
        </w:tc>
      </w:tr>
      <w:tr w:rsidR="00981B32" w:rsidRPr="004424A6" w14:paraId="405A89F9" w14:textId="77777777" w:rsidTr="00FE1EF4">
        <w:trPr>
          <w:trHeight w:val="3172"/>
        </w:trPr>
        <w:tc>
          <w:tcPr>
            <w:tcW w:w="4503" w:type="dxa"/>
            <w:tcBorders>
              <w:top w:val="single" w:sz="4" w:space="0" w:color="000000"/>
              <w:left w:val="single" w:sz="4" w:space="0" w:color="000000"/>
              <w:bottom w:val="single" w:sz="4" w:space="0" w:color="000000"/>
              <w:right w:val="single" w:sz="4" w:space="0" w:color="000000"/>
            </w:tcBorders>
          </w:tcPr>
          <w:p w14:paraId="45191F67" w14:textId="77777777" w:rsidR="00981B32" w:rsidRPr="004424A6" w:rsidRDefault="00981B32" w:rsidP="00FE1EF4">
            <w:pPr>
              <w:pStyle w:val="TableParagraph"/>
              <w:kinsoku w:val="0"/>
              <w:overflowPunct w:val="0"/>
              <w:spacing w:before="21" w:line="237" w:lineRule="auto"/>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6FD67CAB" w14:textId="77777777" w:rsidR="00981B32" w:rsidRPr="004424A6" w:rsidRDefault="00981B32" w:rsidP="00FE1EF4">
            <w:pPr>
              <w:pStyle w:val="TableParagraph"/>
              <w:kinsoku w:val="0"/>
              <w:overflowPunct w:val="0"/>
              <w:spacing w:line="256" w:lineRule="auto"/>
              <w:ind w:right="2653"/>
              <w:rPr>
                <w:rFonts w:asciiTheme="minorHAnsi" w:hAnsiTheme="minorHAnsi" w:cstheme="minorHAnsi"/>
                <w:spacing w:val="-2"/>
                <w:sz w:val="22"/>
                <w:szCs w:val="22"/>
              </w:rPr>
            </w:pPr>
            <w:r w:rsidRPr="004424A6">
              <w:rPr>
                <w:rFonts w:asciiTheme="minorHAnsi" w:hAnsiTheme="minorHAnsi" w:cstheme="minorHAnsi"/>
                <w:sz w:val="22"/>
                <w:szCs w:val="22"/>
              </w:rPr>
              <w:t>Bradford College Brunel</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University</w:t>
            </w:r>
          </w:p>
          <w:p w14:paraId="1279AC8D" w14:textId="77777777" w:rsidR="00981B32" w:rsidRPr="004424A6" w:rsidRDefault="00981B32" w:rsidP="00FE1EF4">
            <w:pPr>
              <w:pStyle w:val="TableParagraph"/>
              <w:kinsoku w:val="0"/>
              <w:overflowPunct w:val="0"/>
              <w:spacing w:before="2" w:line="259" w:lineRule="auto"/>
              <w:ind w:right="1709"/>
              <w:rPr>
                <w:rFonts w:asciiTheme="minorHAnsi" w:hAnsiTheme="minorHAnsi" w:cstheme="minorHAnsi"/>
                <w:sz w:val="22"/>
                <w:szCs w:val="22"/>
              </w:rPr>
            </w:pPr>
            <w:r w:rsidRPr="004424A6">
              <w:rPr>
                <w:rFonts w:asciiTheme="minorHAnsi" w:hAnsiTheme="minorHAnsi" w:cstheme="minorHAnsi"/>
                <w:sz w:val="22"/>
                <w:szCs w:val="22"/>
              </w:rPr>
              <w:t>Leeds Beckett University Leeds</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Newman University</w:t>
            </w:r>
          </w:p>
          <w:p w14:paraId="60DD5D96" w14:textId="77777777" w:rsidR="00981B32" w:rsidRPr="004424A6" w:rsidRDefault="00981B32" w:rsidP="00FE1EF4">
            <w:pPr>
              <w:pStyle w:val="TableParagraph"/>
              <w:kinsoku w:val="0"/>
              <w:overflowPunct w:val="0"/>
              <w:spacing w:before="0" w:line="256" w:lineRule="auto"/>
              <w:ind w:right="1023"/>
              <w:rPr>
                <w:rFonts w:asciiTheme="minorHAnsi" w:hAnsiTheme="minorHAnsi" w:cstheme="minorHAnsi"/>
                <w:sz w:val="22"/>
                <w:szCs w:val="22"/>
              </w:rPr>
            </w:pPr>
            <w:r w:rsidRPr="004424A6">
              <w:rPr>
                <w:rFonts w:asciiTheme="minorHAnsi" w:hAnsiTheme="minorHAnsi" w:cstheme="minorHAnsi"/>
                <w:sz w:val="22"/>
                <w:szCs w:val="22"/>
              </w:rPr>
              <w:t>Manchester</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Metropolitan</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 St Martin’s College</w:t>
            </w:r>
          </w:p>
          <w:p w14:paraId="275C1E75" w14:textId="77777777" w:rsidR="00981B32" w:rsidRPr="004424A6" w:rsidRDefault="00981B32" w:rsidP="00FE1EF4">
            <w:pPr>
              <w:pStyle w:val="TableParagraph"/>
              <w:kinsoku w:val="0"/>
              <w:overflowPunct w:val="0"/>
              <w:spacing w:before="0" w:line="259" w:lineRule="auto"/>
              <w:ind w:right="1595"/>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Birmingham University of Cumbria University of East London</w:t>
            </w:r>
          </w:p>
          <w:p w14:paraId="1409359D" w14:textId="77777777" w:rsidR="00981B32" w:rsidRPr="004424A6" w:rsidRDefault="00981B32" w:rsidP="00FE1EF4">
            <w:pPr>
              <w:pStyle w:val="TableParagraph"/>
              <w:kinsoku w:val="0"/>
              <w:overflowPunct w:val="0"/>
              <w:spacing w:before="0" w:line="246"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Mark &amp;</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John</w:t>
            </w:r>
          </w:p>
        </w:tc>
      </w:tr>
      <w:tr w:rsidR="00981B32" w:rsidRPr="004424A6" w14:paraId="35F17472"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6C6BE94D" w14:textId="77777777" w:rsidR="00981B32" w:rsidRPr="004424A6" w:rsidRDefault="00981B32" w:rsidP="00FE1EF4">
            <w:pPr>
              <w:pStyle w:val="TableParagraph"/>
              <w:kinsoku w:val="0"/>
              <w:overflowPunct w:val="0"/>
              <w:spacing w:before="21"/>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work</w:t>
            </w:r>
          </w:p>
        </w:tc>
        <w:tc>
          <w:tcPr>
            <w:tcW w:w="4537" w:type="dxa"/>
            <w:tcBorders>
              <w:top w:val="single" w:sz="4" w:space="0" w:color="000000"/>
              <w:left w:val="single" w:sz="4" w:space="0" w:color="000000"/>
              <w:bottom w:val="single" w:sz="4" w:space="0" w:color="000000"/>
              <w:right w:val="single" w:sz="4" w:space="0" w:color="000000"/>
            </w:tcBorders>
          </w:tcPr>
          <w:p w14:paraId="02E212A2" w14:textId="77777777" w:rsidR="00981B32" w:rsidRPr="004424A6" w:rsidRDefault="00981B32" w:rsidP="00FE1EF4">
            <w:pPr>
              <w:pStyle w:val="TableParagraph"/>
              <w:kinsoku w:val="0"/>
              <w:overflowPunct w:val="0"/>
              <w:spacing w:before="0" w:line="280" w:lineRule="atLeast"/>
              <w:ind w:right="1595"/>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Gloucestershire University of Teesside</w:t>
            </w:r>
          </w:p>
        </w:tc>
      </w:tr>
      <w:tr w:rsidR="00981B32" w:rsidRPr="004424A6" w14:paraId="2C7DC57C"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0B0CF79C"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anthropology and community and youth work</w:t>
            </w:r>
          </w:p>
        </w:tc>
        <w:tc>
          <w:tcPr>
            <w:tcW w:w="4537" w:type="dxa"/>
            <w:tcBorders>
              <w:top w:val="single" w:sz="4" w:space="0" w:color="000000"/>
              <w:left w:val="single" w:sz="4" w:space="0" w:color="000000"/>
              <w:bottom w:val="single" w:sz="4" w:space="0" w:color="000000"/>
              <w:right w:val="single" w:sz="4" w:space="0" w:color="000000"/>
            </w:tcBorders>
          </w:tcPr>
          <w:p w14:paraId="0B83DD03"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Goldsmiths</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University</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London</w:t>
            </w:r>
          </w:p>
          <w:p w14:paraId="5CC27E8D"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Turning</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Point</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163CFCE1"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700DECDA"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professional</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studies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614459F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Huddersfield</w:t>
            </w:r>
          </w:p>
        </w:tc>
      </w:tr>
      <w:tr w:rsidR="00981B32" w:rsidRPr="004424A6" w14:paraId="1C102BEC"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3CBDFF88"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and youth work studies</w:t>
            </w:r>
          </w:p>
        </w:tc>
        <w:tc>
          <w:tcPr>
            <w:tcW w:w="4537" w:type="dxa"/>
            <w:tcBorders>
              <w:top w:val="single" w:sz="4" w:space="0" w:color="000000"/>
              <w:left w:val="single" w:sz="4" w:space="0" w:color="000000"/>
              <w:bottom w:val="single" w:sz="4" w:space="0" w:color="000000"/>
              <w:right w:val="single" w:sz="4" w:space="0" w:color="000000"/>
            </w:tcBorders>
          </w:tcPr>
          <w:p w14:paraId="6000DC4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Manchester</w:t>
            </w:r>
          </w:p>
        </w:tc>
      </w:tr>
      <w:tr w:rsidR="00981B32" w:rsidRPr="004424A6" w14:paraId="7D7F3989"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3371CE2F" w14:textId="77777777" w:rsidR="00981B32" w:rsidRPr="004424A6" w:rsidRDefault="00981B32" w:rsidP="00FE1EF4">
            <w:pPr>
              <w:pStyle w:val="TableParagraph"/>
              <w:kinsoku w:val="0"/>
              <w:overflowPunct w:val="0"/>
              <w:spacing w:before="0" w:line="270" w:lineRule="atLeast"/>
              <w:ind w:right="186"/>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applied</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theology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2FFFA58F"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Moorlands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15804993" w14:textId="77777777" w:rsidTr="00FE1EF4">
        <w:trPr>
          <w:trHeight w:val="290"/>
        </w:trPr>
        <w:tc>
          <w:tcPr>
            <w:tcW w:w="4503" w:type="dxa"/>
            <w:tcBorders>
              <w:top w:val="single" w:sz="4" w:space="0" w:color="000000"/>
              <w:left w:val="single" w:sz="4" w:space="0" w:color="000000"/>
              <w:bottom w:val="single" w:sz="4" w:space="0" w:color="000000"/>
              <w:right w:val="single" w:sz="4" w:space="0" w:color="000000"/>
            </w:tcBorders>
          </w:tcPr>
          <w:p w14:paraId="14CF2DC4"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work</w:t>
            </w:r>
          </w:p>
        </w:tc>
        <w:tc>
          <w:tcPr>
            <w:tcW w:w="4537" w:type="dxa"/>
            <w:tcBorders>
              <w:top w:val="single" w:sz="4" w:space="0" w:color="000000"/>
              <w:left w:val="single" w:sz="4" w:space="0" w:color="000000"/>
              <w:bottom w:val="single" w:sz="4" w:space="0" w:color="000000"/>
              <w:right w:val="single" w:sz="4" w:space="0" w:color="000000"/>
            </w:tcBorders>
          </w:tcPr>
          <w:p w14:paraId="6B1B6861" w14:textId="77777777" w:rsidR="00981B32" w:rsidRPr="004424A6" w:rsidRDefault="00981B32" w:rsidP="00FE1EF4">
            <w:pPr>
              <w:pStyle w:val="TableParagraph"/>
              <w:kinsoku w:val="0"/>
              <w:overflowPunct w:val="0"/>
              <w:spacing w:before="20"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Teesside</w:t>
            </w:r>
          </w:p>
        </w:tc>
      </w:tr>
      <w:tr w:rsidR="00981B32" w:rsidRPr="004424A6" w14:paraId="6FB20972"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75935B73"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 community development</w:t>
            </w:r>
          </w:p>
        </w:tc>
        <w:tc>
          <w:tcPr>
            <w:tcW w:w="4537" w:type="dxa"/>
            <w:tcBorders>
              <w:top w:val="single" w:sz="4" w:space="0" w:color="000000"/>
              <w:left w:val="single" w:sz="4" w:space="0" w:color="000000"/>
              <w:bottom w:val="single" w:sz="4" w:space="0" w:color="000000"/>
              <w:right w:val="single" w:sz="4" w:space="0" w:color="000000"/>
            </w:tcBorders>
          </w:tcPr>
          <w:p w14:paraId="31283CD2"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Teesside</w:t>
            </w:r>
          </w:p>
        </w:tc>
      </w:tr>
      <w:tr w:rsidR="00981B32" w:rsidRPr="004424A6" w14:paraId="1EA2D095"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1C214D5B" w14:textId="77777777" w:rsidR="00981B32" w:rsidRPr="004424A6" w:rsidRDefault="00981B32" w:rsidP="00FE1EF4">
            <w:pPr>
              <w:pStyle w:val="TableParagraph"/>
              <w:kinsoku w:val="0"/>
              <w:overflowPunct w:val="0"/>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44A1681C"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College</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John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&amp; 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Plymouth</w:t>
            </w:r>
          </w:p>
          <w:p w14:paraId="7F23E205" w14:textId="77777777" w:rsidR="00981B32" w:rsidRPr="004424A6" w:rsidRDefault="00981B32" w:rsidP="00FE1EF4">
            <w:pPr>
              <w:pStyle w:val="TableParagraph"/>
              <w:kinsoku w:val="0"/>
              <w:overflowPunct w:val="0"/>
              <w:spacing w:before="22" w:line="249"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Plymouth,</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Mark</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&amp;</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John</w:t>
            </w:r>
          </w:p>
        </w:tc>
      </w:tr>
    </w:tbl>
    <w:p w14:paraId="672893DB" w14:textId="77777777" w:rsidR="00981B32" w:rsidRPr="004424A6" w:rsidRDefault="00981B32" w:rsidP="00981B32">
      <w:pPr>
        <w:rPr>
          <w:rFonts w:asciiTheme="minorHAnsi" w:hAnsiTheme="minorHAnsi" w:cstheme="minorHAnsi"/>
          <w:b/>
          <w:bCs/>
          <w:spacing w:val="-2"/>
          <w:sz w:val="22"/>
          <w:szCs w:val="22"/>
        </w:rPr>
        <w:sectPr w:rsidR="00981B32" w:rsidRPr="004424A6">
          <w:pgSz w:w="11910" w:h="16840"/>
          <w:pgMar w:top="960" w:right="1300" w:bottom="1275" w:left="1340" w:header="720" w:footer="720" w:gutter="0"/>
          <w:cols w:space="720"/>
          <w:noEndnote/>
        </w:sect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24429F7E"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1ABD2D73" w14:textId="77777777" w:rsidR="00981B32" w:rsidRPr="004424A6" w:rsidRDefault="00981B32" w:rsidP="00FE1EF4">
            <w:pPr>
              <w:pStyle w:val="TableParagraph"/>
              <w:kinsoku w:val="0"/>
              <w:overflowPunct w:val="0"/>
              <w:spacing w:before="0"/>
              <w:ind w:left="0"/>
              <w:rPr>
                <w:rFonts w:asciiTheme="minorHAnsi" w:hAnsiTheme="minorHAnsi" w:cstheme="minorHAnsi"/>
                <w:sz w:val="22"/>
                <w:szCs w:val="22"/>
              </w:rPr>
            </w:pPr>
          </w:p>
        </w:tc>
        <w:tc>
          <w:tcPr>
            <w:tcW w:w="4537" w:type="dxa"/>
            <w:tcBorders>
              <w:top w:val="single" w:sz="4" w:space="0" w:color="000000"/>
              <w:left w:val="single" w:sz="4" w:space="0" w:color="000000"/>
              <w:bottom w:val="single" w:sz="4" w:space="0" w:color="000000"/>
              <w:right w:val="single" w:sz="4" w:space="0" w:color="000000"/>
            </w:tcBorders>
          </w:tcPr>
          <w:p w14:paraId="6685560A" w14:textId="77777777" w:rsidR="00981B32" w:rsidRPr="004424A6" w:rsidRDefault="00981B32" w:rsidP="00FE1EF4">
            <w:pPr>
              <w:pStyle w:val="TableParagraph"/>
              <w:kinsoku w:val="0"/>
              <w:overflowPunct w:val="0"/>
              <w:spacing w:line="249" w:lineRule="exact"/>
              <w:rPr>
                <w:rFonts w:asciiTheme="minorHAnsi" w:hAnsiTheme="minorHAnsi" w:cstheme="minorHAnsi"/>
                <w:spacing w:val="-4"/>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Mark &amp;</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St</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4"/>
                <w:sz w:val="22"/>
                <w:szCs w:val="22"/>
              </w:rPr>
              <w:t>John</w:t>
            </w:r>
          </w:p>
        </w:tc>
      </w:tr>
      <w:tr w:rsidR="00B957AB" w:rsidRPr="004424A6" w14:paraId="10E7EB04"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68AFB31" w14:textId="5A0DD05F"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degree in childhood and youth studies (youth work)</w:t>
            </w:r>
          </w:p>
        </w:tc>
        <w:tc>
          <w:tcPr>
            <w:tcW w:w="4537" w:type="dxa"/>
            <w:tcBorders>
              <w:top w:val="single" w:sz="4" w:space="0" w:color="000000"/>
              <w:left w:val="single" w:sz="4" w:space="0" w:color="000000"/>
              <w:bottom w:val="single" w:sz="4" w:space="0" w:color="000000"/>
              <w:right w:val="single" w:sz="4" w:space="0" w:color="000000"/>
            </w:tcBorders>
          </w:tcPr>
          <w:p w14:paraId="3CD34AC3" w14:textId="25CE2716"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Sunderland</w:t>
            </w:r>
          </w:p>
        </w:tc>
      </w:tr>
      <w:tr w:rsidR="00B957AB" w:rsidRPr="004424A6" w14:paraId="5C858B29"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0BD288D8" w14:textId="7CC4092F"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degree in youth and community leadership</w:t>
            </w:r>
          </w:p>
        </w:tc>
        <w:tc>
          <w:tcPr>
            <w:tcW w:w="4537" w:type="dxa"/>
            <w:tcBorders>
              <w:top w:val="single" w:sz="4" w:space="0" w:color="000000"/>
              <w:left w:val="single" w:sz="4" w:space="0" w:color="000000"/>
              <w:bottom w:val="single" w:sz="4" w:space="0" w:color="000000"/>
              <w:right w:val="single" w:sz="4" w:space="0" w:color="000000"/>
            </w:tcBorders>
          </w:tcPr>
          <w:p w14:paraId="26D88C27" w14:textId="3F4E8773"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Northampton</w:t>
            </w:r>
          </w:p>
        </w:tc>
      </w:tr>
      <w:tr w:rsidR="00B957AB" w:rsidRPr="004424A6" w14:paraId="6177F669"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20CA9F0" w14:textId="68B9E0F5"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degree in youth work, leadership and practice</w:t>
            </w:r>
          </w:p>
        </w:tc>
        <w:tc>
          <w:tcPr>
            <w:tcW w:w="4537" w:type="dxa"/>
            <w:tcBorders>
              <w:top w:val="single" w:sz="4" w:space="0" w:color="000000"/>
              <w:left w:val="single" w:sz="4" w:space="0" w:color="000000"/>
              <w:bottom w:val="single" w:sz="4" w:space="0" w:color="000000"/>
              <w:right w:val="single" w:sz="4" w:space="0" w:color="000000"/>
            </w:tcBorders>
          </w:tcPr>
          <w:p w14:paraId="5AE0144F" w14:textId="46ECA11A"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Nottingham Trent University</w:t>
            </w:r>
          </w:p>
        </w:tc>
      </w:tr>
      <w:tr w:rsidR="00B957AB" w:rsidRPr="004424A6" w14:paraId="02C7396D"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4CC2A75D" w14:textId="469293C5"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childhood, youth and family studies: youth work pathway</w:t>
            </w:r>
          </w:p>
        </w:tc>
        <w:tc>
          <w:tcPr>
            <w:tcW w:w="4537" w:type="dxa"/>
            <w:tcBorders>
              <w:top w:val="single" w:sz="4" w:space="0" w:color="000000"/>
              <w:left w:val="single" w:sz="4" w:space="0" w:color="000000"/>
              <w:bottom w:val="single" w:sz="4" w:space="0" w:color="000000"/>
              <w:right w:val="single" w:sz="4" w:space="0" w:color="000000"/>
            </w:tcBorders>
          </w:tcPr>
          <w:p w14:paraId="629B8196" w14:textId="47E971E0"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Bedfordshire</w:t>
            </w:r>
          </w:p>
        </w:tc>
      </w:tr>
      <w:tr w:rsidR="00B957AB" w:rsidRPr="004424A6" w14:paraId="1E5A4307"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0BDC872A" w14:textId="30837AE3"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youth and community development</w:t>
            </w:r>
          </w:p>
        </w:tc>
        <w:tc>
          <w:tcPr>
            <w:tcW w:w="4537" w:type="dxa"/>
            <w:tcBorders>
              <w:top w:val="single" w:sz="4" w:space="0" w:color="000000"/>
              <w:left w:val="single" w:sz="4" w:space="0" w:color="000000"/>
              <w:bottom w:val="single" w:sz="4" w:space="0" w:color="000000"/>
              <w:right w:val="single" w:sz="4" w:space="0" w:color="000000"/>
            </w:tcBorders>
          </w:tcPr>
          <w:p w14:paraId="263A1C3E" w14:textId="6D6C9040"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Bradford College</w:t>
            </w:r>
          </w:p>
        </w:tc>
      </w:tr>
      <w:tr w:rsidR="00B957AB" w:rsidRPr="004424A6" w14:paraId="2F1DE180"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4A50B153" w14:textId="010B0F67"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youth work, health and community leadership</w:t>
            </w:r>
          </w:p>
        </w:tc>
        <w:tc>
          <w:tcPr>
            <w:tcW w:w="4537" w:type="dxa"/>
            <w:tcBorders>
              <w:top w:val="single" w:sz="4" w:space="0" w:color="000000"/>
              <w:left w:val="single" w:sz="4" w:space="0" w:color="000000"/>
              <w:bottom w:val="single" w:sz="4" w:space="0" w:color="000000"/>
              <w:right w:val="single" w:sz="4" w:space="0" w:color="000000"/>
            </w:tcBorders>
          </w:tcPr>
          <w:p w14:paraId="14AF9618" w14:textId="508D00FA"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De Montfort University</w:t>
            </w:r>
          </w:p>
        </w:tc>
      </w:tr>
      <w:tr w:rsidR="00B957AB" w:rsidRPr="004424A6" w14:paraId="70A42532"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08A4ADA4" w14:textId="24A9177E"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youth work, leadership and practice</w:t>
            </w:r>
          </w:p>
        </w:tc>
        <w:tc>
          <w:tcPr>
            <w:tcW w:w="4537" w:type="dxa"/>
            <w:tcBorders>
              <w:top w:val="single" w:sz="4" w:space="0" w:color="000000"/>
              <w:left w:val="single" w:sz="4" w:space="0" w:color="000000"/>
              <w:bottom w:val="single" w:sz="4" w:space="0" w:color="000000"/>
              <w:right w:val="single" w:sz="4" w:space="0" w:color="000000"/>
            </w:tcBorders>
          </w:tcPr>
          <w:p w14:paraId="30A62347" w14:textId="64B36E82"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Nottingham Trent University</w:t>
            </w:r>
          </w:p>
        </w:tc>
      </w:tr>
      <w:tr w:rsidR="00B957AB" w:rsidRPr="004424A6" w14:paraId="61D9D041"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49E48FF" w14:textId="042B3114"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applied studies children and youth work</w:t>
            </w:r>
          </w:p>
        </w:tc>
        <w:tc>
          <w:tcPr>
            <w:tcW w:w="4537" w:type="dxa"/>
            <w:tcBorders>
              <w:top w:val="single" w:sz="4" w:space="0" w:color="000000"/>
              <w:left w:val="single" w:sz="4" w:space="0" w:color="000000"/>
              <w:bottom w:val="single" w:sz="4" w:space="0" w:color="000000"/>
              <w:right w:val="single" w:sz="4" w:space="0" w:color="000000"/>
            </w:tcBorders>
          </w:tcPr>
          <w:p w14:paraId="676326F1" w14:textId="4E3DE8E8"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Bishop Grosseteste University</w:t>
            </w:r>
          </w:p>
        </w:tc>
      </w:tr>
      <w:tr w:rsidR="00B957AB" w:rsidRPr="004424A6" w14:paraId="4D5DDBCC"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149A41B" w14:textId="591F73F4"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community and youth work</w:t>
            </w:r>
          </w:p>
        </w:tc>
        <w:tc>
          <w:tcPr>
            <w:tcW w:w="4537" w:type="dxa"/>
            <w:tcBorders>
              <w:top w:val="single" w:sz="4" w:space="0" w:color="000000"/>
              <w:left w:val="single" w:sz="4" w:space="0" w:color="000000"/>
              <w:bottom w:val="single" w:sz="4" w:space="0" w:color="000000"/>
              <w:right w:val="single" w:sz="4" w:space="0" w:color="000000"/>
            </w:tcBorders>
          </w:tcPr>
          <w:p w14:paraId="21296D96" w14:textId="3771A5C7"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York St John University</w:t>
            </w:r>
          </w:p>
        </w:tc>
      </w:tr>
      <w:tr w:rsidR="00B957AB" w:rsidRPr="004424A6" w14:paraId="096DDF94"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3A9C0686" w14:textId="3AC2BCB4"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community development and youth work</w:t>
            </w:r>
          </w:p>
        </w:tc>
        <w:tc>
          <w:tcPr>
            <w:tcW w:w="4537" w:type="dxa"/>
            <w:tcBorders>
              <w:top w:val="single" w:sz="4" w:space="0" w:color="000000"/>
              <w:left w:val="single" w:sz="4" w:space="0" w:color="000000"/>
              <w:bottom w:val="single" w:sz="4" w:space="0" w:color="000000"/>
              <w:right w:val="single" w:sz="4" w:space="0" w:color="000000"/>
            </w:tcBorders>
          </w:tcPr>
          <w:p w14:paraId="0EB323B7" w14:textId="052C8DFB"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Bolton</w:t>
            </w:r>
          </w:p>
        </w:tc>
      </w:tr>
      <w:tr w:rsidR="00B957AB" w:rsidRPr="004424A6" w14:paraId="7878DDB3"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5726D7CD" w14:textId="55EE3525"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education studies: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0831C5AB" w14:textId="5D981202"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Hull</w:t>
            </w:r>
          </w:p>
        </w:tc>
      </w:tr>
      <w:tr w:rsidR="00B957AB" w:rsidRPr="004424A6" w14:paraId="67FE87A9"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09D527AE" w14:textId="541D3159"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professional studies childhood and youth (youth work pathway)</w:t>
            </w:r>
          </w:p>
        </w:tc>
        <w:tc>
          <w:tcPr>
            <w:tcW w:w="4537" w:type="dxa"/>
            <w:tcBorders>
              <w:top w:val="single" w:sz="4" w:space="0" w:color="000000"/>
              <w:left w:val="single" w:sz="4" w:space="0" w:color="000000"/>
              <w:bottom w:val="single" w:sz="4" w:space="0" w:color="000000"/>
              <w:right w:val="single" w:sz="4" w:space="0" w:color="000000"/>
            </w:tcBorders>
          </w:tcPr>
          <w:p w14:paraId="515FEC71" w14:textId="730DAF6D"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Bishop Grosseteste University</w:t>
            </w:r>
          </w:p>
        </w:tc>
      </w:tr>
      <w:tr w:rsidR="00B957AB" w:rsidRPr="004424A6" w14:paraId="67EB8B8E"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AA74BB7" w14:textId="4022736E"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professional studies in children and youth work</w:t>
            </w:r>
          </w:p>
        </w:tc>
        <w:tc>
          <w:tcPr>
            <w:tcW w:w="4537" w:type="dxa"/>
            <w:tcBorders>
              <w:top w:val="single" w:sz="4" w:space="0" w:color="000000"/>
              <w:left w:val="single" w:sz="4" w:space="0" w:color="000000"/>
              <w:bottom w:val="single" w:sz="4" w:space="0" w:color="000000"/>
              <w:right w:val="single" w:sz="4" w:space="0" w:color="000000"/>
            </w:tcBorders>
          </w:tcPr>
          <w:p w14:paraId="6F1085D7" w14:textId="0DF47099"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Bishop Grosseteste University</w:t>
            </w:r>
          </w:p>
        </w:tc>
      </w:tr>
      <w:tr w:rsidR="00B957AB" w:rsidRPr="004424A6" w14:paraId="708EC5B3"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1261721F" w14:textId="0E490987"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social science, community development and youth work</w:t>
            </w:r>
          </w:p>
        </w:tc>
        <w:tc>
          <w:tcPr>
            <w:tcW w:w="4537" w:type="dxa"/>
            <w:tcBorders>
              <w:top w:val="single" w:sz="4" w:space="0" w:color="000000"/>
              <w:left w:val="single" w:sz="4" w:space="0" w:color="000000"/>
              <w:bottom w:val="single" w:sz="4" w:space="0" w:color="000000"/>
              <w:right w:val="single" w:sz="4" w:space="0" w:color="000000"/>
            </w:tcBorders>
          </w:tcPr>
          <w:p w14:paraId="3F63BE78" w14:textId="1D97127B"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Goldsmiths College, University of London</w:t>
            </w:r>
          </w:p>
        </w:tc>
      </w:tr>
      <w:tr w:rsidR="00B957AB" w:rsidRPr="004424A6" w14:paraId="787061F6"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30436880" w14:textId="6C2AE2A8"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youth work and communities</w:t>
            </w:r>
          </w:p>
        </w:tc>
        <w:tc>
          <w:tcPr>
            <w:tcW w:w="4537" w:type="dxa"/>
            <w:tcBorders>
              <w:top w:val="single" w:sz="4" w:space="0" w:color="000000"/>
              <w:left w:val="single" w:sz="4" w:space="0" w:color="000000"/>
              <w:bottom w:val="single" w:sz="4" w:space="0" w:color="000000"/>
              <w:right w:val="single" w:sz="4" w:space="0" w:color="000000"/>
            </w:tcBorders>
          </w:tcPr>
          <w:p w14:paraId="250CD5BC" w14:textId="3859D164"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Birmingham City University</w:t>
            </w:r>
          </w:p>
        </w:tc>
      </w:tr>
      <w:tr w:rsidR="00B957AB" w:rsidRPr="004424A6" w14:paraId="7A89C6DA"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4C28614A" w14:textId="7F233B16"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youth work and community development (with pathways)</w:t>
            </w:r>
          </w:p>
        </w:tc>
        <w:tc>
          <w:tcPr>
            <w:tcW w:w="4537" w:type="dxa"/>
            <w:tcBorders>
              <w:top w:val="single" w:sz="4" w:space="0" w:color="000000"/>
              <w:left w:val="single" w:sz="4" w:space="0" w:color="000000"/>
              <w:bottom w:val="single" w:sz="4" w:space="0" w:color="000000"/>
              <w:right w:val="single" w:sz="4" w:space="0" w:color="000000"/>
            </w:tcBorders>
          </w:tcPr>
          <w:p w14:paraId="44292C00" w14:textId="78240459"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Derby</w:t>
            </w:r>
          </w:p>
        </w:tc>
      </w:tr>
      <w:tr w:rsidR="00B957AB" w:rsidRPr="004424A6" w14:paraId="2A8A77FD"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129E84A5" w14:textId="4D52DBEB" w:rsidR="00B957AB" w:rsidRPr="004424A6" w:rsidRDefault="00B957AB" w:rsidP="00FE1EF4">
            <w:pPr>
              <w:pStyle w:val="TableParagraph"/>
              <w:kinsoku w:val="0"/>
              <w:overflowPunct w:val="0"/>
              <w:spacing w:before="0"/>
              <w:ind w:left="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youth work and community practice</w:t>
            </w:r>
          </w:p>
        </w:tc>
        <w:tc>
          <w:tcPr>
            <w:tcW w:w="4537" w:type="dxa"/>
            <w:tcBorders>
              <w:top w:val="single" w:sz="4" w:space="0" w:color="000000"/>
              <w:left w:val="single" w:sz="4" w:space="0" w:color="000000"/>
              <w:bottom w:val="single" w:sz="4" w:space="0" w:color="000000"/>
              <w:right w:val="single" w:sz="4" w:space="0" w:color="000000"/>
            </w:tcBorders>
          </w:tcPr>
          <w:p w14:paraId="665373B3" w14:textId="2CEFB943" w:rsidR="00B957AB" w:rsidRPr="004424A6" w:rsidRDefault="00B957AB" w:rsidP="00FE1EF4">
            <w:pPr>
              <w:pStyle w:val="TableParagraph"/>
              <w:kinsoku w:val="0"/>
              <w:overflowPunct w:val="0"/>
              <w:spacing w:line="249"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Central Lancashire</w:t>
            </w:r>
          </w:p>
        </w:tc>
      </w:tr>
    </w:tbl>
    <w:p w14:paraId="2AED60CB" w14:textId="77777777" w:rsidR="00981B32" w:rsidRPr="004424A6" w:rsidRDefault="00981B32" w:rsidP="00981B32">
      <w:pPr>
        <w:pStyle w:val="BodyText"/>
        <w:kinsoku w:val="0"/>
        <w:overflowPunct w:val="0"/>
        <w:rPr>
          <w:rFonts w:asciiTheme="minorHAnsi" w:hAnsiTheme="minorHAnsi" w:cstheme="minorHAnsi"/>
        </w:rPr>
      </w:pPr>
    </w:p>
    <w:p w14:paraId="6FA7122D" w14:textId="77777777" w:rsidR="00981B32" w:rsidRPr="004424A6" w:rsidRDefault="00981B32" w:rsidP="00981B32">
      <w:pPr>
        <w:pStyle w:val="BodyText"/>
        <w:kinsoku w:val="0"/>
        <w:overflowPunct w:val="0"/>
        <w:spacing w:before="1"/>
        <w:rPr>
          <w:rFonts w:asciiTheme="minorHAnsi" w:hAnsiTheme="minorHAnsi" w:cstheme="minorHAnsi"/>
        </w:rPr>
      </w:pPr>
    </w:p>
    <w:p w14:paraId="77713EA8" w14:textId="77777777" w:rsidR="00981B32" w:rsidRPr="004424A6" w:rsidRDefault="00981B32" w:rsidP="00981B32">
      <w:pPr>
        <w:pStyle w:val="BodyText"/>
        <w:kinsoku w:val="0"/>
        <w:overflowPunct w:val="0"/>
        <w:spacing w:before="56"/>
        <w:ind w:left="100"/>
        <w:rPr>
          <w:rFonts w:asciiTheme="minorHAnsi" w:hAnsiTheme="minorHAnsi" w:cstheme="minorHAnsi"/>
          <w:spacing w:val="-2"/>
        </w:rPr>
      </w:pPr>
      <w:r w:rsidRPr="004424A6">
        <w:rPr>
          <w:rFonts w:asciiTheme="minorHAnsi" w:hAnsiTheme="minorHAnsi" w:cstheme="minorHAnsi"/>
        </w:rPr>
        <w:t>Table</w:t>
      </w:r>
      <w:r w:rsidRPr="004424A6">
        <w:rPr>
          <w:rFonts w:asciiTheme="minorHAnsi" w:hAnsiTheme="minorHAnsi" w:cstheme="minorHAnsi"/>
          <w:spacing w:val="-8"/>
        </w:rPr>
        <w:t xml:space="preserve"> </w:t>
      </w:r>
      <w:r w:rsidRPr="004424A6">
        <w:rPr>
          <w:rFonts w:asciiTheme="minorHAnsi" w:hAnsiTheme="minorHAnsi" w:cstheme="minorHAnsi"/>
        </w:rPr>
        <w:t>3:</w:t>
      </w:r>
      <w:r w:rsidRPr="004424A6">
        <w:rPr>
          <w:rFonts w:asciiTheme="minorHAnsi" w:hAnsiTheme="minorHAnsi" w:cstheme="minorHAnsi"/>
          <w:spacing w:val="-5"/>
        </w:rPr>
        <w:t xml:space="preserve"> </w:t>
      </w:r>
      <w:r w:rsidRPr="004424A6">
        <w:rPr>
          <w:rFonts w:asciiTheme="minorHAnsi" w:hAnsiTheme="minorHAnsi" w:cstheme="minorHAnsi"/>
        </w:rPr>
        <w:t>qualifications</w:t>
      </w:r>
      <w:r w:rsidRPr="004424A6">
        <w:rPr>
          <w:rFonts w:asciiTheme="minorHAnsi" w:hAnsiTheme="minorHAnsi" w:cstheme="minorHAnsi"/>
          <w:spacing w:val="-5"/>
        </w:rPr>
        <w:t xml:space="preserve"> </w:t>
      </w:r>
      <w:r w:rsidRPr="004424A6">
        <w:rPr>
          <w:rFonts w:asciiTheme="minorHAnsi" w:hAnsiTheme="minorHAnsi" w:cstheme="minorHAnsi"/>
        </w:rPr>
        <w:t>awarded</w:t>
      </w:r>
      <w:r w:rsidRPr="004424A6">
        <w:rPr>
          <w:rFonts w:asciiTheme="minorHAnsi" w:hAnsiTheme="minorHAnsi" w:cstheme="minorHAnsi"/>
          <w:spacing w:val="-6"/>
        </w:rPr>
        <w:t xml:space="preserve"> </w:t>
      </w:r>
      <w:r w:rsidRPr="004424A6">
        <w:rPr>
          <w:rFonts w:asciiTheme="minorHAnsi" w:hAnsiTheme="minorHAnsi" w:cstheme="minorHAnsi"/>
        </w:rPr>
        <w:t>by</w:t>
      </w:r>
      <w:r w:rsidRPr="004424A6">
        <w:rPr>
          <w:rFonts w:asciiTheme="minorHAnsi" w:hAnsiTheme="minorHAnsi" w:cstheme="minorHAnsi"/>
          <w:spacing w:val="-4"/>
        </w:rPr>
        <w:t xml:space="preserve"> </w:t>
      </w:r>
      <w:r w:rsidRPr="004424A6">
        <w:rPr>
          <w:rFonts w:asciiTheme="minorHAnsi" w:hAnsiTheme="minorHAnsi" w:cstheme="minorHAnsi"/>
        </w:rPr>
        <w:t>awarding</w:t>
      </w:r>
      <w:r w:rsidRPr="004424A6">
        <w:rPr>
          <w:rFonts w:asciiTheme="minorHAnsi" w:hAnsiTheme="minorHAnsi" w:cstheme="minorHAnsi"/>
          <w:spacing w:val="-5"/>
        </w:rPr>
        <w:t xml:space="preserve"> </w:t>
      </w:r>
      <w:r w:rsidRPr="004424A6">
        <w:rPr>
          <w:rFonts w:asciiTheme="minorHAnsi" w:hAnsiTheme="minorHAnsi" w:cstheme="minorHAnsi"/>
        </w:rPr>
        <w:t>bodies</w:t>
      </w:r>
      <w:r w:rsidRPr="004424A6">
        <w:rPr>
          <w:rFonts w:asciiTheme="minorHAnsi" w:hAnsiTheme="minorHAnsi" w:cstheme="minorHAnsi"/>
          <w:spacing w:val="-7"/>
        </w:rPr>
        <w:t xml:space="preserve"> </w:t>
      </w:r>
      <w:r w:rsidRPr="004424A6">
        <w:rPr>
          <w:rFonts w:asciiTheme="minorHAnsi" w:hAnsiTheme="minorHAnsi" w:cstheme="minorHAnsi"/>
        </w:rPr>
        <w:t>in</w:t>
      </w:r>
      <w:r w:rsidRPr="004424A6">
        <w:rPr>
          <w:rFonts w:asciiTheme="minorHAnsi" w:hAnsiTheme="minorHAnsi" w:cstheme="minorHAnsi"/>
          <w:spacing w:val="-5"/>
        </w:rPr>
        <w:t xml:space="preserve"> </w:t>
      </w:r>
      <w:r w:rsidRPr="004424A6">
        <w:rPr>
          <w:rFonts w:asciiTheme="minorHAnsi" w:hAnsiTheme="minorHAnsi" w:cstheme="minorHAnsi"/>
          <w:spacing w:val="-2"/>
        </w:rPr>
        <w:t>Scotland</w:t>
      </w:r>
    </w:p>
    <w:p w14:paraId="4E7DAC0A" w14:textId="77777777" w:rsidR="00981B32" w:rsidRPr="004424A6" w:rsidRDefault="00981B32" w:rsidP="00981B32">
      <w:pPr>
        <w:pStyle w:val="BodyText"/>
        <w:kinsoku w:val="0"/>
        <w:overflowPunct w:val="0"/>
        <w:spacing w:before="1" w:after="1"/>
        <w:rPr>
          <w:rFonts w:asciiTheme="minorHAnsi" w:hAnsiTheme="minorHAnsi" w:cstheme="minorHAnsi"/>
        </w:r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4EC4F232" w14:textId="77777777" w:rsidTr="00FE1EF4">
        <w:trPr>
          <w:trHeight w:val="309"/>
        </w:trPr>
        <w:tc>
          <w:tcPr>
            <w:tcW w:w="4503" w:type="dxa"/>
            <w:tcBorders>
              <w:top w:val="single" w:sz="4" w:space="0" w:color="000000"/>
              <w:left w:val="single" w:sz="4" w:space="0" w:color="000000"/>
              <w:bottom w:val="single" w:sz="4" w:space="0" w:color="000000"/>
              <w:right w:val="single" w:sz="4" w:space="0" w:color="000000"/>
            </w:tcBorders>
          </w:tcPr>
          <w:p w14:paraId="463DE2F5" w14:textId="77777777" w:rsidR="00981B32" w:rsidRPr="004424A6" w:rsidRDefault="00981B32" w:rsidP="00FE1EF4">
            <w:pPr>
              <w:pStyle w:val="TableParagraph"/>
              <w:kinsoku w:val="0"/>
              <w:overflowPunct w:val="0"/>
              <w:spacing w:before="37" w:line="252" w:lineRule="exact"/>
              <w:rPr>
                <w:rFonts w:asciiTheme="minorHAnsi" w:hAnsiTheme="minorHAnsi" w:cstheme="minorHAnsi"/>
                <w:i/>
                <w:iCs/>
                <w:spacing w:val="-2"/>
                <w:sz w:val="22"/>
                <w:szCs w:val="22"/>
              </w:rPr>
            </w:pPr>
            <w:r w:rsidRPr="004424A6">
              <w:rPr>
                <w:rFonts w:asciiTheme="minorHAnsi" w:hAnsiTheme="minorHAnsi" w:cstheme="minorHAnsi"/>
                <w:i/>
                <w:iCs/>
                <w:sz w:val="22"/>
                <w:szCs w:val="22"/>
              </w:rPr>
              <w:t>Qualifications</w:t>
            </w:r>
            <w:r w:rsidRPr="004424A6">
              <w:rPr>
                <w:rFonts w:asciiTheme="minorHAnsi" w:hAnsiTheme="minorHAnsi" w:cstheme="minorHAnsi"/>
                <w:i/>
                <w:iCs/>
                <w:spacing w:val="-3"/>
                <w:sz w:val="22"/>
                <w:szCs w:val="22"/>
              </w:rPr>
              <w:t xml:space="preserve"> </w:t>
            </w:r>
            <w:r w:rsidRPr="004424A6">
              <w:rPr>
                <w:rFonts w:asciiTheme="minorHAnsi" w:hAnsiTheme="minorHAnsi" w:cstheme="minorHAnsi"/>
                <w:i/>
                <w:iCs/>
                <w:sz w:val="22"/>
                <w:szCs w:val="22"/>
              </w:rPr>
              <w:t>in</w:t>
            </w:r>
            <w:r w:rsidRPr="004424A6">
              <w:rPr>
                <w:rFonts w:asciiTheme="minorHAnsi" w:hAnsiTheme="minorHAnsi" w:cstheme="minorHAnsi"/>
                <w:i/>
                <w:iCs/>
                <w:spacing w:val="-4"/>
                <w:sz w:val="22"/>
                <w:szCs w:val="22"/>
              </w:rPr>
              <w:t xml:space="preserve"> </w:t>
            </w:r>
            <w:r w:rsidRPr="004424A6">
              <w:rPr>
                <w:rFonts w:asciiTheme="minorHAnsi" w:hAnsiTheme="minorHAnsi" w:cstheme="minorHAnsi"/>
                <w:i/>
                <w:iCs/>
                <w:sz w:val="22"/>
                <w:szCs w:val="22"/>
              </w:rPr>
              <w:t>relation</w:t>
            </w:r>
            <w:r w:rsidRPr="004424A6">
              <w:rPr>
                <w:rFonts w:asciiTheme="minorHAnsi" w:hAnsiTheme="minorHAnsi" w:cstheme="minorHAnsi"/>
                <w:i/>
                <w:iCs/>
                <w:spacing w:val="-6"/>
                <w:sz w:val="22"/>
                <w:szCs w:val="22"/>
              </w:rPr>
              <w:t xml:space="preserve"> </w:t>
            </w:r>
            <w:r w:rsidRPr="004424A6">
              <w:rPr>
                <w:rFonts w:asciiTheme="minorHAnsi" w:hAnsiTheme="minorHAnsi" w:cstheme="minorHAnsi"/>
                <w:i/>
                <w:iCs/>
                <w:sz w:val="22"/>
                <w:szCs w:val="22"/>
              </w:rPr>
              <w:t>to</w:t>
            </w:r>
            <w:r w:rsidRPr="004424A6">
              <w:rPr>
                <w:rFonts w:asciiTheme="minorHAnsi" w:hAnsiTheme="minorHAnsi" w:cstheme="minorHAnsi"/>
                <w:i/>
                <w:iCs/>
                <w:spacing w:val="-2"/>
                <w:sz w:val="22"/>
                <w:szCs w:val="22"/>
              </w:rPr>
              <w:t xml:space="preserve"> Scotland</w:t>
            </w:r>
          </w:p>
        </w:tc>
        <w:tc>
          <w:tcPr>
            <w:tcW w:w="4537" w:type="dxa"/>
            <w:tcBorders>
              <w:top w:val="single" w:sz="4" w:space="0" w:color="000000"/>
              <w:left w:val="single" w:sz="4" w:space="0" w:color="000000"/>
              <w:bottom w:val="single" w:sz="4" w:space="0" w:color="000000"/>
              <w:right w:val="single" w:sz="4" w:space="0" w:color="000000"/>
            </w:tcBorders>
          </w:tcPr>
          <w:p w14:paraId="4F38BD5A" w14:textId="77777777" w:rsidR="00981B32" w:rsidRPr="004424A6" w:rsidRDefault="00981B32" w:rsidP="00FE1EF4">
            <w:pPr>
              <w:pStyle w:val="TableParagraph"/>
              <w:kinsoku w:val="0"/>
              <w:overflowPunct w:val="0"/>
              <w:spacing w:before="37" w:line="252" w:lineRule="exact"/>
              <w:rPr>
                <w:rFonts w:asciiTheme="minorHAnsi" w:hAnsiTheme="minorHAnsi" w:cstheme="minorHAnsi"/>
                <w:i/>
                <w:iCs/>
                <w:spacing w:val="-4"/>
                <w:sz w:val="22"/>
                <w:szCs w:val="22"/>
              </w:rPr>
            </w:pPr>
            <w:r w:rsidRPr="004424A6">
              <w:rPr>
                <w:rFonts w:asciiTheme="minorHAnsi" w:hAnsiTheme="minorHAnsi" w:cstheme="minorHAnsi"/>
                <w:i/>
                <w:iCs/>
                <w:sz w:val="22"/>
                <w:szCs w:val="22"/>
              </w:rPr>
              <w:t>Awarding</w:t>
            </w:r>
            <w:r w:rsidRPr="004424A6">
              <w:rPr>
                <w:rFonts w:asciiTheme="minorHAnsi" w:hAnsiTheme="minorHAnsi" w:cstheme="minorHAnsi"/>
                <w:i/>
                <w:iCs/>
                <w:spacing w:val="-4"/>
                <w:sz w:val="22"/>
                <w:szCs w:val="22"/>
              </w:rPr>
              <w:t xml:space="preserve"> body</w:t>
            </w:r>
          </w:p>
        </w:tc>
      </w:tr>
      <w:tr w:rsidR="00981B32" w:rsidRPr="004424A6" w14:paraId="04AF0763" w14:textId="77777777" w:rsidTr="00FE1EF4">
        <w:trPr>
          <w:trHeight w:val="2020"/>
        </w:trPr>
        <w:tc>
          <w:tcPr>
            <w:tcW w:w="4503" w:type="dxa"/>
            <w:tcBorders>
              <w:top w:val="single" w:sz="4" w:space="0" w:color="000000"/>
              <w:left w:val="single" w:sz="4" w:space="0" w:color="000000"/>
              <w:bottom w:val="single" w:sz="4" w:space="0" w:color="000000"/>
              <w:right w:val="single" w:sz="4" w:space="0" w:color="000000"/>
            </w:tcBorders>
          </w:tcPr>
          <w:p w14:paraId="748C5375"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466AB3E7" w14:textId="77777777" w:rsidR="00981B32" w:rsidRPr="004424A6" w:rsidRDefault="00981B32" w:rsidP="00FE1EF4">
            <w:pPr>
              <w:pStyle w:val="TableParagraph"/>
              <w:kinsoku w:val="0"/>
              <w:overflowPunct w:val="0"/>
              <w:spacing w:line="259" w:lineRule="auto"/>
              <w:ind w:right="1146"/>
              <w:rPr>
                <w:rFonts w:asciiTheme="minorHAnsi" w:hAnsiTheme="minorHAnsi" w:cstheme="minorHAnsi"/>
                <w:sz w:val="22"/>
                <w:szCs w:val="22"/>
              </w:rPr>
            </w:pPr>
            <w:proofErr w:type="spellStart"/>
            <w:r w:rsidRPr="004424A6">
              <w:rPr>
                <w:rFonts w:asciiTheme="minorHAnsi" w:hAnsiTheme="minorHAnsi" w:cstheme="minorHAnsi"/>
                <w:sz w:val="22"/>
                <w:szCs w:val="22"/>
              </w:rPr>
              <w:t>Jordanhill</w:t>
            </w:r>
            <w:proofErr w:type="spellEnd"/>
            <w:r w:rsidRPr="004424A6">
              <w:rPr>
                <w:rFonts w:asciiTheme="minorHAnsi" w:hAnsiTheme="minorHAnsi" w:cstheme="minorHAnsi"/>
                <w:sz w:val="22"/>
                <w:szCs w:val="22"/>
              </w:rPr>
              <w:t xml:space="preserve"> College of Education Northern College of Education Moray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Education University of Aberdeen</w:t>
            </w:r>
          </w:p>
          <w:p w14:paraId="06847D43" w14:textId="77777777" w:rsidR="00981B32" w:rsidRPr="004424A6" w:rsidRDefault="00981B32" w:rsidP="00FE1EF4">
            <w:pPr>
              <w:pStyle w:val="TableParagraph"/>
              <w:kinsoku w:val="0"/>
              <w:overflowPunct w:val="0"/>
              <w:spacing w:before="0" w:line="256" w:lineRule="auto"/>
              <w:ind w:right="1877"/>
              <w:rPr>
                <w:rFonts w:asciiTheme="minorHAnsi" w:hAnsiTheme="minorHAnsi" w:cstheme="minorHAnsi"/>
                <w:sz w:val="22"/>
                <w:szCs w:val="22"/>
              </w:rPr>
            </w:pPr>
            <w:r w:rsidRPr="004424A6">
              <w:rPr>
                <w:rFonts w:asciiTheme="minorHAnsi" w:hAnsiTheme="minorHAnsi" w:cstheme="minorHAnsi"/>
                <w:sz w:val="22"/>
                <w:szCs w:val="22"/>
              </w:rPr>
              <w:t>University of Edinburgh West</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Scotland</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University</w:t>
            </w:r>
          </w:p>
          <w:p w14:paraId="23C62CBD" w14:textId="77777777" w:rsidR="00981B32" w:rsidRPr="004424A6" w:rsidRDefault="00981B32" w:rsidP="00FE1EF4">
            <w:pPr>
              <w:pStyle w:val="TableParagraph"/>
              <w:kinsoku w:val="0"/>
              <w:overflowPunct w:val="0"/>
              <w:spacing w:before="0" w:line="252"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Strathclyde</w:t>
            </w:r>
          </w:p>
        </w:tc>
      </w:tr>
      <w:tr w:rsidR="00981B32" w:rsidRPr="004424A6" w14:paraId="74FA8C79" w14:textId="77777777" w:rsidTr="00FE1EF4">
        <w:trPr>
          <w:trHeight w:val="288"/>
        </w:trPr>
        <w:tc>
          <w:tcPr>
            <w:tcW w:w="4503" w:type="dxa"/>
            <w:tcBorders>
              <w:top w:val="single" w:sz="4" w:space="0" w:color="000000"/>
              <w:left w:val="single" w:sz="4" w:space="0" w:color="000000"/>
              <w:bottom w:val="single" w:sz="4" w:space="0" w:color="000000"/>
              <w:right w:val="single" w:sz="4" w:space="0" w:color="000000"/>
            </w:tcBorders>
          </w:tcPr>
          <w:p w14:paraId="49BB0155" w14:textId="77777777" w:rsidR="00981B32" w:rsidRPr="004424A6" w:rsidRDefault="00981B32" w:rsidP="00FE1EF4">
            <w:pPr>
              <w:pStyle w:val="TableParagraph"/>
              <w:kinsoku w:val="0"/>
              <w:overflowPunct w:val="0"/>
              <w:spacing w:line="250" w:lineRule="exact"/>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262F05B4" w14:textId="77777777" w:rsidR="00981B32" w:rsidRPr="004424A6" w:rsidRDefault="00981B32" w:rsidP="00FE1EF4">
            <w:pPr>
              <w:pStyle w:val="TableParagraph"/>
              <w:kinsoku w:val="0"/>
              <w:overflowPunct w:val="0"/>
              <w:spacing w:line="250" w:lineRule="exact"/>
              <w:rPr>
                <w:rFonts w:asciiTheme="minorHAnsi" w:hAnsiTheme="minorHAnsi" w:cstheme="minorHAnsi"/>
                <w:spacing w:val="-2"/>
                <w:sz w:val="22"/>
                <w:szCs w:val="22"/>
              </w:rPr>
            </w:pPr>
            <w:r w:rsidRPr="004424A6">
              <w:rPr>
                <w:rFonts w:asciiTheme="minorHAnsi" w:hAnsiTheme="minorHAnsi" w:cstheme="minorHAnsi"/>
                <w:sz w:val="22"/>
                <w:szCs w:val="22"/>
              </w:rPr>
              <w:t>Edinburgh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Napier</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University</w:t>
            </w:r>
          </w:p>
        </w:tc>
      </w:tr>
      <w:tr w:rsidR="00981B32" w:rsidRPr="004424A6" w14:paraId="7A851858"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AEC061A"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with applied theology</w:t>
            </w:r>
          </w:p>
        </w:tc>
        <w:tc>
          <w:tcPr>
            <w:tcW w:w="4537" w:type="dxa"/>
            <w:tcBorders>
              <w:top w:val="single" w:sz="4" w:space="0" w:color="000000"/>
              <w:left w:val="single" w:sz="4" w:space="0" w:color="000000"/>
              <w:bottom w:val="single" w:sz="4" w:space="0" w:color="000000"/>
              <w:right w:val="single" w:sz="4" w:space="0" w:color="000000"/>
            </w:tcBorders>
          </w:tcPr>
          <w:p w14:paraId="5BB2EEEE"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International</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Christian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3255C849"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5F03D9C9" w14:textId="77777777" w:rsidR="00981B32" w:rsidRPr="004424A6" w:rsidRDefault="00981B32" w:rsidP="00FE1EF4">
            <w:pPr>
              <w:pStyle w:val="TableParagraph"/>
              <w:kinsoku w:val="0"/>
              <w:overflowPunct w:val="0"/>
              <w:spacing w:before="0" w:line="270" w:lineRule="atLeas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community development and learning</w:t>
            </w:r>
          </w:p>
        </w:tc>
        <w:tc>
          <w:tcPr>
            <w:tcW w:w="4537" w:type="dxa"/>
            <w:tcBorders>
              <w:top w:val="single" w:sz="4" w:space="0" w:color="000000"/>
              <w:left w:val="single" w:sz="4" w:space="0" w:color="000000"/>
              <w:bottom w:val="single" w:sz="4" w:space="0" w:color="000000"/>
              <w:right w:val="single" w:sz="4" w:space="0" w:color="000000"/>
            </w:tcBorders>
          </w:tcPr>
          <w:p w14:paraId="31C6CA90"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Dundee</w:t>
            </w:r>
          </w:p>
        </w:tc>
      </w:tr>
      <w:tr w:rsidR="00981B32" w:rsidRPr="004424A6" w14:paraId="6650DF12"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1FF1676C" w14:textId="77777777" w:rsidR="00981B32" w:rsidRPr="004424A6" w:rsidRDefault="00981B32" w:rsidP="00FE1EF4">
            <w:pPr>
              <w:pStyle w:val="TableParagraph"/>
              <w:kinsoku w:val="0"/>
              <w:overflowPunct w:val="0"/>
              <w:spacing w:before="4" w:line="266" w:lineRule="exact"/>
              <w:rPr>
                <w:rFonts w:asciiTheme="minorHAnsi" w:hAnsiTheme="minorHAnsi" w:cstheme="minorHAnsi"/>
                <w:spacing w:val="-2"/>
                <w:sz w:val="22"/>
                <w:szCs w:val="22"/>
              </w:rPr>
            </w:pPr>
            <w:r w:rsidRPr="004424A6">
              <w:rPr>
                <w:rFonts w:asciiTheme="minorHAnsi" w:hAnsiTheme="minorHAnsi" w:cstheme="minorHAnsi"/>
                <w:sz w:val="22"/>
                <w:szCs w:val="22"/>
              </w:rPr>
              <w:lastRenderedPageBreak/>
              <w:t>Undergraduate</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0B1957FB"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Glasgow</w:t>
            </w:r>
          </w:p>
        </w:tc>
      </w:tr>
      <w:tr w:rsidR="00981B32" w:rsidRPr="004424A6" w14:paraId="0C143BD7"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78A99CB"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learning and development</w:t>
            </w:r>
          </w:p>
        </w:tc>
        <w:tc>
          <w:tcPr>
            <w:tcW w:w="4537" w:type="dxa"/>
            <w:tcBorders>
              <w:top w:val="single" w:sz="4" w:space="0" w:color="000000"/>
              <w:left w:val="single" w:sz="4" w:space="0" w:color="000000"/>
              <w:bottom w:val="single" w:sz="4" w:space="0" w:color="000000"/>
              <w:right w:val="single" w:sz="4" w:space="0" w:color="000000"/>
            </w:tcBorders>
          </w:tcPr>
          <w:p w14:paraId="2B3ADBEF"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Glasgow</w:t>
            </w:r>
          </w:p>
        </w:tc>
      </w:tr>
      <w:tr w:rsidR="00981B32" w:rsidRPr="004424A6" w14:paraId="3E6241F3"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7F485CAD" w14:textId="77777777" w:rsidR="00981B32" w:rsidRPr="004424A6" w:rsidRDefault="00981B32" w:rsidP="00FE1EF4">
            <w:pPr>
              <w:pStyle w:val="TableParagraph"/>
              <w:kinsoku w:val="0"/>
              <w:overflowPunct w:val="0"/>
              <w:spacing w:before="0" w:line="270" w:lineRule="atLeas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learning and participation</w:t>
            </w:r>
          </w:p>
        </w:tc>
        <w:tc>
          <w:tcPr>
            <w:tcW w:w="4537" w:type="dxa"/>
            <w:tcBorders>
              <w:top w:val="single" w:sz="4" w:space="0" w:color="000000"/>
              <w:left w:val="single" w:sz="4" w:space="0" w:color="000000"/>
              <w:bottom w:val="single" w:sz="4" w:space="0" w:color="000000"/>
              <w:right w:val="single" w:sz="4" w:space="0" w:color="000000"/>
            </w:tcBorders>
          </w:tcPr>
          <w:p w14:paraId="1618542F"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West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Scotland</w:t>
            </w:r>
            <w:r w:rsidRPr="004424A6">
              <w:rPr>
                <w:rFonts w:asciiTheme="minorHAnsi" w:hAnsiTheme="minorHAnsi" w:cstheme="minorHAnsi"/>
                <w:spacing w:val="-2"/>
                <w:sz w:val="22"/>
                <w:szCs w:val="22"/>
              </w:rPr>
              <w:t xml:space="preserve"> University</w:t>
            </w:r>
          </w:p>
        </w:tc>
      </w:tr>
      <w:tr w:rsidR="00981B32" w:rsidRPr="004424A6" w14:paraId="326CA3DC" w14:textId="77777777" w:rsidTr="00FE1EF4">
        <w:trPr>
          <w:trHeight w:val="864"/>
        </w:trPr>
        <w:tc>
          <w:tcPr>
            <w:tcW w:w="4503" w:type="dxa"/>
            <w:tcBorders>
              <w:top w:val="single" w:sz="4" w:space="0" w:color="000000"/>
              <w:left w:val="single" w:sz="4" w:space="0" w:color="000000"/>
              <w:bottom w:val="single" w:sz="4" w:space="0" w:color="000000"/>
              <w:right w:val="single" w:sz="4" w:space="0" w:color="000000"/>
            </w:tcBorders>
          </w:tcPr>
          <w:p w14:paraId="5A88EDEE" w14:textId="77777777" w:rsidR="00981B32" w:rsidRPr="004424A6" w:rsidRDefault="00981B32" w:rsidP="00FE1EF4">
            <w:pPr>
              <w:pStyle w:val="TableParagraph"/>
              <w:kinsoku w:val="0"/>
              <w:overflowPunct w:val="0"/>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learning and development</w:t>
            </w:r>
          </w:p>
        </w:tc>
        <w:tc>
          <w:tcPr>
            <w:tcW w:w="4537" w:type="dxa"/>
            <w:tcBorders>
              <w:top w:val="single" w:sz="4" w:space="0" w:color="000000"/>
              <w:left w:val="single" w:sz="4" w:space="0" w:color="000000"/>
              <w:bottom w:val="single" w:sz="4" w:space="0" w:color="000000"/>
              <w:right w:val="single" w:sz="4" w:space="0" w:color="000000"/>
            </w:tcBorders>
          </w:tcPr>
          <w:p w14:paraId="521C9774"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Northern</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Education</w:t>
            </w:r>
          </w:p>
          <w:p w14:paraId="2DEB2EBC" w14:textId="77777777" w:rsidR="00981B32" w:rsidRPr="004424A6" w:rsidRDefault="00981B32" w:rsidP="00FE1EF4">
            <w:pPr>
              <w:pStyle w:val="TableParagraph"/>
              <w:kinsoku w:val="0"/>
              <w:overflowPunct w:val="0"/>
              <w:spacing w:before="0" w:line="290" w:lineRule="atLeast"/>
              <w:ind w:right="1595"/>
              <w:rPr>
                <w:rFonts w:asciiTheme="minorHAnsi" w:hAnsiTheme="minorHAnsi" w:cstheme="minorHAnsi"/>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Aberdeen University of Dundee</w:t>
            </w:r>
          </w:p>
        </w:tc>
      </w:tr>
      <w:tr w:rsidR="00981B32" w:rsidRPr="004424A6" w14:paraId="4D8BBE96" w14:textId="77777777" w:rsidTr="00FE1EF4">
        <w:trPr>
          <w:trHeight w:val="555"/>
        </w:trPr>
        <w:tc>
          <w:tcPr>
            <w:tcW w:w="4503" w:type="dxa"/>
            <w:tcBorders>
              <w:top w:val="single" w:sz="4" w:space="0" w:color="000000"/>
              <w:left w:val="single" w:sz="4" w:space="0" w:color="000000"/>
              <w:bottom w:val="single" w:sz="4" w:space="0" w:color="000000"/>
              <w:right w:val="single" w:sz="4" w:space="0" w:color="000000"/>
            </w:tcBorders>
          </w:tcPr>
          <w:p w14:paraId="0CD7064B" w14:textId="77777777" w:rsidR="00981B32" w:rsidRPr="004424A6" w:rsidRDefault="00981B32" w:rsidP="00FE1EF4">
            <w:pPr>
              <w:pStyle w:val="TableParagraph"/>
              <w:kinsoku w:val="0"/>
              <w:overflowPunct w:val="0"/>
              <w:spacing w:before="4" w:line="266" w:lineRule="exact"/>
              <w:ind w:right="186"/>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learning and participation</w:t>
            </w:r>
          </w:p>
        </w:tc>
        <w:tc>
          <w:tcPr>
            <w:tcW w:w="4537" w:type="dxa"/>
            <w:tcBorders>
              <w:top w:val="single" w:sz="4" w:space="0" w:color="000000"/>
              <w:left w:val="single" w:sz="4" w:space="0" w:color="000000"/>
              <w:bottom w:val="single" w:sz="4" w:space="0" w:color="000000"/>
              <w:right w:val="single" w:sz="4" w:space="0" w:color="000000"/>
            </w:tcBorders>
          </w:tcPr>
          <w:p w14:paraId="301916C8"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West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Scotland</w:t>
            </w:r>
            <w:r w:rsidRPr="004424A6">
              <w:rPr>
                <w:rFonts w:asciiTheme="minorHAnsi" w:hAnsiTheme="minorHAnsi" w:cstheme="minorHAnsi"/>
                <w:spacing w:val="-2"/>
                <w:sz w:val="22"/>
                <w:szCs w:val="22"/>
              </w:rPr>
              <w:t xml:space="preserve"> University</w:t>
            </w:r>
          </w:p>
        </w:tc>
      </w:tr>
      <w:tr w:rsidR="00981B32" w:rsidRPr="004424A6" w14:paraId="4D39A59E"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051B68B9"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Diploma</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adult</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continuing</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078D27B9"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Glasgow</w:t>
            </w:r>
          </w:p>
        </w:tc>
      </w:tr>
      <w:tr w:rsidR="00981B32" w:rsidRPr="004424A6" w14:paraId="5E9D0833"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37938E31"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Diploma</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32C2C7F1"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Moray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Education</w:t>
            </w:r>
          </w:p>
          <w:p w14:paraId="757D2FBB"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Edinburgh</w:t>
            </w:r>
          </w:p>
        </w:tc>
      </w:tr>
      <w:tr w:rsidR="00981B32" w:rsidRPr="004424A6" w14:paraId="4BA2AD59"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95082B0" w14:textId="77777777" w:rsidR="00981B32" w:rsidRPr="004424A6" w:rsidRDefault="00981B32" w:rsidP="00FE1EF4">
            <w:pPr>
              <w:pStyle w:val="TableParagraph"/>
              <w:kinsoku w:val="0"/>
              <w:overflowPunct w:val="0"/>
              <w:spacing w:before="4" w:line="266" w:lineRule="exact"/>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adult</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 xml:space="preserve">continuing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30B284F0"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Glasgow</w:t>
            </w:r>
          </w:p>
        </w:tc>
      </w:tr>
      <w:tr w:rsidR="00981B32" w:rsidRPr="004424A6" w14:paraId="7B5321CF"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3AE11815"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6"/>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6865B4EB"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Moray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Education</w:t>
            </w:r>
          </w:p>
          <w:p w14:paraId="20DA8CAA"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Edinburgh</w:t>
            </w:r>
          </w:p>
        </w:tc>
      </w:tr>
      <w:tr w:rsidR="00981B32" w:rsidRPr="004424A6" w14:paraId="5069EB45" w14:textId="77777777" w:rsidTr="00FE1EF4">
        <w:trPr>
          <w:trHeight w:val="2018"/>
        </w:trPr>
        <w:tc>
          <w:tcPr>
            <w:tcW w:w="4503" w:type="dxa"/>
            <w:tcBorders>
              <w:top w:val="single" w:sz="4" w:space="0" w:color="000000"/>
              <w:left w:val="single" w:sz="4" w:space="0" w:color="000000"/>
              <w:bottom w:val="single" w:sz="4" w:space="0" w:color="000000"/>
              <w:right w:val="single" w:sz="4" w:space="0" w:color="000000"/>
            </w:tcBorders>
          </w:tcPr>
          <w:p w14:paraId="3F44EA0D" w14:textId="77777777" w:rsidR="00981B32" w:rsidRPr="004424A6" w:rsidRDefault="00981B32" w:rsidP="00FE1EF4">
            <w:pPr>
              <w:pStyle w:val="TableParagraph"/>
              <w:kinsoku w:val="0"/>
              <w:overflowPunct w:val="0"/>
              <w:spacing w:before="21" w:line="237" w:lineRule="auto"/>
              <w:ind w:right="186"/>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certificate</w:t>
            </w:r>
            <w:r w:rsidRPr="004424A6">
              <w:rPr>
                <w:rFonts w:asciiTheme="minorHAnsi" w:hAnsiTheme="minorHAnsi" w:cstheme="minorHAnsi"/>
                <w:spacing w:val="-1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 xml:space="preserve">community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51D3C545" w14:textId="77777777" w:rsidR="00981B32" w:rsidRPr="004424A6" w:rsidRDefault="00981B32" w:rsidP="00FE1EF4">
            <w:pPr>
              <w:pStyle w:val="TableParagraph"/>
              <w:kinsoku w:val="0"/>
              <w:overflowPunct w:val="0"/>
              <w:spacing w:before="19" w:line="256" w:lineRule="auto"/>
              <w:ind w:right="1146"/>
              <w:rPr>
                <w:rFonts w:asciiTheme="minorHAnsi" w:hAnsiTheme="minorHAnsi" w:cstheme="minorHAnsi"/>
                <w:sz w:val="22"/>
                <w:szCs w:val="22"/>
              </w:rPr>
            </w:pPr>
            <w:proofErr w:type="spellStart"/>
            <w:r w:rsidRPr="004424A6">
              <w:rPr>
                <w:rFonts w:asciiTheme="minorHAnsi" w:hAnsiTheme="minorHAnsi" w:cstheme="minorHAnsi"/>
                <w:sz w:val="22"/>
                <w:szCs w:val="22"/>
              </w:rPr>
              <w:t>Jordanhill</w:t>
            </w:r>
            <w:proofErr w:type="spellEnd"/>
            <w:r w:rsidRPr="004424A6">
              <w:rPr>
                <w:rFonts w:asciiTheme="minorHAnsi" w:hAnsiTheme="minorHAnsi" w:cstheme="minorHAnsi"/>
                <w:sz w:val="22"/>
                <w:szCs w:val="22"/>
              </w:rPr>
              <w:t xml:space="preserve"> College of Education Moray</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Education Northern College of Education University of Aberdeen</w:t>
            </w:r>
          </w:p>
          <w:p w14:paraId="4443CC05" w14:textId="77777777" w:rsidR="00981B32" w:rsidRPr="004424A6" w:rsidRDefault="00981B32" w:rsidP="00FE1EF4">
            <w:pPr>
              <w:pStyle w:val="TableParagraph"/>
              <w:kinsoku w:val="0"/>
              <w:overflowPunct w:val="0"/>
              <w:spacing w:before="5" w:line="256" w:lineRule="auto"/>
              <w:ind w:right="1595"/>
              <w:rPr>
                <w:rFonts w:asciiTheme="minorHAnsi" w:hAnsiTheme="minorHAnsi" w:cstheme="minorHAnsi"/>
                <w:spacing w:val="-2"/>
                <w:sz w:val="22"/>
                <w:szCs w:val="22"/>
              </w:rPr>
            </w:pPr>
            <w:r w:rsidRPr="004424A6">
              <w:rPr>
                <w:rFonts w:asciiTheme="minorHAnsi" w:hAnsiTheme="minorHAnsi" w:cstheme="minorHAnsi"/>
                <w:sz w:val="22"/>
                <w:szCs w:val="22"/>
              </w:rPr>
              <w:t>University of Edinburgh 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Strathclyde</w:t>
            </w:r>
          </w:p>
          <w:p w14:paraId="77F6C17E" w14:textId="77777777" w:rsidR="00981B32" w:rsidRPr="004424A6" w:rsidRDefault="00981B32" w:rsidP="00FE1EF4">
            <w:pPr>
              <w:pStyle w:val="TableParagraph"/>
              <w:kinsoku w:val="0"/>
              <w:overflowPunct w:val="0"/>
              <w:spacing w:before="1" w:line="249" w:lineRule="exact"/>
              <w:rPr>
                <w:rFonts w:asciiTheme="minorHAnsi" w:hAnsiTheme="minorHAnsi" w:cstheme="minorHAnsi"/>
                <w:spacing w:val="-2"/>
                <w:sz w:val="22"/>
                <w:szCs w:val="22"/>
              </w:rPr>
            </w:pPr>
            <w:r w:rsidRPr="004424A6">
              <w:rPr>
                <w:rFonts w:asciiTheme="minorHAnsi" w:hAnsiTheme="minorHAnsi" w:cstheme="minorHAnsi"/>
                <w:sz w:val="22"/>
                <w:szCs w:val="22"/>
              </w:rPr>
              <w:t>West</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Scotland</w:t>
            </w:r>
            <w:r w:rsidRPr="004424A6">
              <w:rPr>
                <w:rFonts w:asciiTheme="minorHAnsi" w:hAnsiTheme="minorHAnsi" w:cstheme="minorHAnsi"/>
                <w:spacing w:val="-2"/>
                <w:sz w:val="22"/>
                <w:szCs w:val="22"/>
              </w:rPr>
              <w:t xml:space="preserve"> University</w:t>
            </w:r>
          </w:p>
        </w:tc>
      </w:tr>
      <w:tr w:rsidR="00981B32" w:rsidRPr="004424A6" w14:paraId="6976CCC0" w14:textId="77777777" w:rsidTr="00FE1EF4">
        <w:trPr>
          <w:trHeight w:val="1153"/>
        </w:trPr>
        <w:tc>
          <w:tcPr>
            <w:tcW w:w="4503" w:type="dxa"/>
            <w:tcBorders>
              <w:top w:val="single" w:sz="4" w:space="0" w:color="000000"/>
              <w:left w:val="single" w:sz="4" w:space="0" w:color="000000"/>
              <w:bottom w:val="single" w:sz="4" w:space="0" w:color="000000"/>
              <w:right w:val="single" w:sz="4" w:space="0" w:color="000000"/>
            </w:tcBorders>
          </w:tcPr>
          <w:p w14:paraId="0A739082" w14:textId="77777777" w:rsidR="00981B32" w:rsidRPr="004424A6" w:rsidRDefault="00981B32" w:rsidP="00FE1EF4">
            <w:pPr>
              <w:pStyle w:val="TableParagraph"/>
              <w:kinsoku w:val="0"/>
              <w:overflowPunct w:val="0"/>
              <w:spacing w:before="20"/>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certificate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0E7B87EC" w14:textId="77777777" w:rsidR="00981B32" w:rsidRPr="004424A6" w:rsidRDefault="00981B32" w:rsidP="00FE1EF4">
            <w:pPr>
              <w:pStyle w:val="TableParagraph"/>
              <w:kinsoku w:val="0"/>
              <w:overflowPunct w:val="0"/>
              <w:spacing w:before="20" w:line="256" w:lineRule="auto"/>
              <w:ind w:right="1146"/>
              <w:rPr>
                <w:rFonts w:asciiTheme="minorHAnsi" w:hAnsiTheme="minorHAnsi" w:cstheme="minorHAnsi"/>
                <w:sz w:val="22"/>
                <w:szCs w:val="22"/>
              </w:rPr>
            </w:pPr>
            <w:proofErr w:type="spellStart"/>
            <w:r w:rsidRPr="004424A6">
              <w:rPr>
                <w:rFonts w:asciiTheme="minorHAnsi" w:hAnsiTheme="minorHAnsi" w:cstheme="minorHAnsi"/>
                <w:sz w:val="22"/>
                <w:szCs w:val="22"/>
              </w:rPr>
              <w:t>Jordanhill</w:t>
            </w:r>
            <w:proofErr w:type="spellEnd"/>
            <w:r w:rsidRPr="004424A6">
              <w:rPr>
                <w:rFonts w:asciiTheme="minorHAnsi" w:hAnsiTheme="minorHAnsi" w:cstheme="minorHAnsi"/>
                <w:sz w:val="22"/>
                <w:szCs w:val="22"/>
              </w:rPr>
              <w:t xml:space="preserve"> College of Education Moray</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Education University of Edinburgh</w:t>
            </w:r>
          </w:p>
          <w:p w14:paraId="341A2128" w14:textId="77777777" w:rsidR="00981B32" w:rsidRPr="004424A6" w:rsidRDefault="00981B32" w:rsidP="00FE1EF4">
            <w:pPr>
              <w:pStyle w:val="TableParagraph"/>
              <w:kinsoku w:val="0"/>
              <w:overflowPunct w:val="0"/>
              <w:spacing w:before="2" w:line="249"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Strathclyde</w:t>
            </w:r>
          </w:p>
        </w:tc>
      </w:tr>
      <w:tr w:rsidR="00981B32" w:rsidRPr="004424A6" w14:paraId="12369724" w14:textId="77777777" w:rsidTr="00FE1EF4">
        <w:trPr>
          <w:trHeight w:val="559"/>
        </w:trPr>
        <w:tc>
          <w:tcPr>
            <w:tcW w:w="4503" w:type="dxa"/>
            <w:tcBorders>
              <w:top w:val="single" w:sz="4" w:space="0" w:color="000000"/>
              <w:left w:val="single" w:sz="4" w:space="0" w:color="000000"/>
              <w:bottom w:val="single" w:sz="4" w:space="0" w:color="000000"/>
              <w:right w:val="single" w:sz="4" w:space="0" w:color="000000"/>
            </w:tcBorders>
          </w:tcPr>
          <w:p w14:paraId="0D99DE0F" w14:textId="77777777" w:rsidR="00981B32" w:rsidRPr="004424A6" w:rsidRDefault="00981B32" w:rsidP="00FE1EF4">
            <w:pPr>
              <w:pStyle w:val="TableParagraph"/>
              <w:kinsoku w:val="0"/>
              <w:overflowPunct w:val="0"/>
              <w:spacing w:before="7" w:line="266" w:lineRule="exact"/>
              <w:ind w:right="186"/>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learning and development with applied theology</w:t>
            </w:r>
          </w:p>
        </w:tc>
        <w:tc>
          <w:tcPr>
            <w:tcW w:w="4537" w:type="dxa"/>
            <w:tcBorders>
              <w:top w:val="single" w:sz="4" w:space="0" w:color="000000"/>
              <w:left w:val="single" w:sz="4" w:space="0" w:color="000000"/>
              <w:bottom w:val="single" w:sz="4" w:space="0" w:color="000000"/>
              <w:right w:val="single" w:sz="4" w:space="0" w:color="000000"/>
            </w:tcBorders>
          </w:tcPr>
          <w:p w14:paraId="62E8A609"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International</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Christian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5AFD510A"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5350FAD2"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7"/>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64B333B6"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Northern</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Education</w:t>
            </w:r>
          </w:p>
          <w:p w14:paraId="49D3BCC3"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Moray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House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Institute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Education</w:t>
            </w:r>
          </w:p>
        </w:tc>
      </w:tr>
    </w:tbl>
    <w:p w14:paraId="431AE26C" w14:textId="77777777" w:rsidR="00981B32" w:rsidRPr="004424A6" w:rsidRDefault="00981B32" w:rsidP="00981B32">
      <w:pPr>
        <w:rPr>
          <w:rFonts w:asciiTheme="minorHAnsi" w:hAnsiTheme="minorHAnsi" w:cstheme="minorHAnsi"/>
          <w:b/>
          <w:bCs/>
          <w:sz w:val="22"/>
          <w:szCs w:val="22"/>
        </w:rPr>
        <w:sectPr w:rsidR="00981B32" w:rsidRPr="004424A6">
          <w:pgSz w:w="11910" w:h="16840"/>
          <w:pgMar w:top="960" w:right="1300" w:bottom="1054" w:left="1340" w:header="720" w:footer="720" w:gutter="0"/>
          <w:cols w:space="720"/>
          <w:noEndnote/>
        </w:sectPr>
      </w:pPr>
    </w:p>
    <w:tbl>
      <w:tblPr>
        <w:tblW w:w="9040" w:type="dxa"/>
        <w:tblInd w:w="110" w:type="dxa"/>
        <w:tblLayout w:type="fixed"/>
        <w:tblCellMar>
          <w:left w:w="0" w:type="dxa"/>
          <w:right w:w="0" w:type="dxa"/>
        </w:tblCellMar>
        <w:tblLook w:val="0000" w:firstRow="0" w:lastRow="0" w:firstColumn="0" w:lastColumn="0" w:noHBand="0" w:noVBand="0"/>
      </w:tblPr>
      <w:tblGrid>
        <w:gridCol w:w="5130"/>
        <w:gridCol w:w="3910"/>
      </w:tblGrid>
      <w:tr w:rsidR="00981B32" w:rsidRPr="004424A6" w14:paraId="3B0A92DC" w14:textId="77777777" w:rsidTr="002A307D">
        <w:trPr>
          <w:trHeight w:val="575"/>
        </w:trPr>
        <w:tc>
          <w:tcPr>
            <w:tcW w:w="5130" w:type="dxa"/>
            <w:tcBorders>
              <w:top w:val="single" w:sz="4" w:space="0" w:color="000000"/>
              <w:left w:val="single" w:sz="4" w:space="0" w:color="000000"/>
              <w:bottom w:val="single" w:sz="4" w:space="0" w:color="000000"/>
              <w:right w:val="single" w:sz="4" w:space="0" w:color="000000"/>
            </w:tcBorders>
          </w:tcPr>
          <w:p w14:paraId="796D1163" w14:textId="77777777" w:rsidR="00981B32" w:rsidRPr="004424A6" w:rsidRDefault="00981B32" w:rsidP="00FE1EF4">
            <w:pPr>
              <w:pStyle w:val="TableParagraph"/>
              <w:kinsoku w:val="0"/>
              <w:overflowPunct w:val="0"/>
              <w:spacing w:before="0"/>
              <w:ind w:left="0"/>
              <w:rPr>
                <w:rFonts w:asciiTheme="minorHAnsi" w:hAnsiTheme="minorHAnsi" w:cstheme="minorHAnsi"/>
                <w:sz w:val="22"/>
                <w:szCs w:val="22"/>
              </w:rPr>
            </w:pPr>
          </w:p>
        </w:tc>
        <w:tc>
          <w:tcPr>
            <w:tcW w:w="3910" w:type="dxa"/>
            <w:tcBorders>
              <w:top w:val="single" w:sz="4" w:space="0" w:color="000000"/>
              <w:left w:val="single" w:sz="4" w:space="0" w:color="000000"/>
              <w:bottom w:val="single" w:sz="4" w:space="0" w:color="000000"/>
              <w:right w:val="single" w:sz="4" w:space="0" w:color="000000"/>
            </w:tcBorders>
          </w:tcPr>
          <w:p w14:paraId="68410018"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Aberdeen</w:t>
            </w:r>
          </w:p>
          <w:p w14:paraId="20AD7FBF" w14:textId="77777777" w:rsidR="00981B32" w:rsidRPr="004424A6" w:rsidRDefault="00981B32" w:rsidP="00FE1EF4">
            <w:pPr>
              <w:pStyle w:val="TableParagraph"/>
              <w:kinsoku w:val="0"/>
              <w:overflowPunct w:val="0"/>
              <w:spacing w:before="19" w:line="250" w:lineRule="exact"/>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Edinburgh</w:t>
            </w:r>
          </w:p>
        </w:tc>
      </w:tr>
      <w:tr w:rsidR="00981B32" w:rsidRPr="004424A6" w14:paraId="26FA6F64" w14:textId="77777777" w:rsidTr="002A307D">
        <w:trPr>
          <w:trHeight w:val="1154"/>
        </w:trPr>
        <w:tc>
          <w:tcPr>
            <w:tcW w:w="5130" w:type="dxa"/>
            <w:tcBorders>
              <w:top w:val="single" w:sz="4" w:space="0" w:color="000000"/>
              <w:left w:val="single" w:sz="4" w:space="0" w:color="000000"/>
              <w:bottom w:val="single" w:sz="4" w:space="0" w:color="000000"/>
              <w:right w:val="single" w:sz="4" w:space="0" w:color="000000"/>
            </w:tcBorders>
          </w:tcPr>
          <w:p w14:paraId="1FB0DEE9" w14:textId="77777777" w:rsidR="00981B32" w:rsidRPr="004424A6" w:rsidRDefault="00981B32" w:rsidP="00FE1EF4">
            <w:pPr>
              <w:pStyle w:val="TableParagraph"/>
              <w:kinsoku w:val="0"/>
              <w:overflowPunct w:val="0"/>
              <w:spacing w:before="23" w:line="237" w:lineRule="auto"/>
              <w:ind w:right="186"/>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learning and development</w:t>
            </w:r>
          </w:p>
        </w:tc>
        <w:tc>
          <w:tcPr>
            <w:tcW w:w="3910" w:type="dxa"/>
            <w:tcBorders>
              <w:top w:val="single" w:sz="4" w:space="0" w:color="000000"/>
              <w:left w:val="single" w:sz="4" w:space="0" w:color="000000"/>
              <w:bottom w:val="single" w:sz="4" w:space="0" w:color="000000"/>
              <w:right w:val="single" w:sz="4" w:space="0" w:color="000000"/>
            </w:tcBorders>
          </w:tcPr>
          <w:p w14:paraId="5F645414" w14:textId="77777777" w:rsidR="00981B32" w:rsidRPr="004424A6" w:rsidRDefault="00981B32" w:rsidP="00FE1EF4">
            <w:pPr>
              <w:pStyle w:val="TableParagraph"/>
              <w:kinsoku w:val="0"/>
              <w:overflowPunct w:val="0"/>
              <w:spacing w:before="9" w:line="280" w:lineRule="atLeast"/>
              <w:ind w:right="1651"/>
              <w:rPr>
                <w:rFonts w:asciiTheme="minorHAnsi" w:hAnsiTheme="minorHAnsi" w:cstheme="minorHAnsi"/>
                <w:sz w:val="22"/>
                <w:szCs w:val="22"/>
              </w:rPr>
            </w:pPr>
            <w:r w:rsidRPr="004424A6">
              <w:rPr>
                <w:rFonts w:asciiTheme="minorHAnsi" w:hAnsiTheme="minorHAnsi" w:cstheme="minorHAnsi"/>
                <w:sz w:val="22"/>
                <w:szCs w:val="22"/>
              </w:rPr>
              <w:t>Northern</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College</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3"/>
                <w:sz w:val="22"/>
                <w:szCs w:val="22"/>
              </w:rPr>
              <w:t xml:space="preserve"> </w:t>
            </w:r>
            <w:r w:rsidRPr="004424A6">
              <w:rPr>
                <w:rFonts w:asciiTheme="minorHAnsi" w:hAnsiTheme="minorHAnsi" w:cstheme="minorHAnsi"/>
                <w:sz w:val="22"/>
                <w:szCs w:val="22"/>
              </w:rPr>
              <w:t>Education University of Aberdeen University of Dundee University of Glasgow</w:t>
            </w:r>
          </w:p>
        </w:tc>
      </w:tr>
      <w:tr w:rsidR="00981B32" w:rsidRPr="004424A6" w14:paraId="57CB96AD"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709006EC" w14:textId="77777777" w:rsidR="00981B32" w:rsidRPr="004424A6" w:rsidRDefault="00981B32"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development</w:t>
            </w:r>
          </w:p>
        </w:tc>
        <w:tc>
          <w:tcPr>
            <w:tcW w:w="3910" w:type="dxa"/>
            <w:tcBorders>
              <w:top w:val="single" w:sz="4" w:space="0" w:color="000000"/>
              <w:left w:val="single" w:sz="4" w:space="0" w:color="000000"/>
              <w:bottom w:val="single" w:sz="4" w:space="0" w:color="000000"/>
              <w:right w:val="single" w:sz="4" w:space="0" w:color="000000"/>
            </w:tcBorders>
          </w:tcPr>
          <w:p w14:paraId="60668365"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De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Montfort</w:t>
            </w:r>
            <w:r w:rsidRPr="004424A6">
              <w:rPr>
                <w:rFonts w:asciiTheme="minorHAnsi" w:hAnsiTheme="minorHAnsi" w:cstheme="minorHAnsi"/>
                <w:spacing w:val="-2"/>
                <w:sz w:val="22"/>
                <w:szCs w:val="22"/>
              </w:rPr>
              <w:t xml:space="preserve"> University</w:t>
            </w:r>
          </w:p>
        </w:tc>
      </w:tr>
      <w:tr w:rsidR="000658E5" w:rsidRPr="004424A6" w14:paraId="2A828C8B"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1923AE6D" w14:textId="6671886F"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adult education, community development and youth work</w:t>
            </w:r>
          </w:p>
        </w:tc>
        <w:tc>
          <w:tcPr>
            <w:tcW w:w="3910" w:type="dxa"/>
            <w:tcBorders>
              <w:top w:val="single" w:sz="4" w:space="0" w:color="000000"/>
              <w:left w:val="single" w:sz="4" w:space="0" w:color="000000"/>
              <w:bottom w:val="single" w:sz="4" w:space="0" w:color="000000"/>
              <w:right w:val="single" w:sz="4" w:space="0" w:color="000000"/>
            </w:tcBorders>
          </w:tcPr>
          <w:p w14:paraId="08E73FAD" w14:textId="2A80F233"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Glasgow</w:t>
            </w:r>
          </w:p>
        </w:tc>
      </w:tr>
      <w:tr w:rsidR="000658E5" w:rsidRPr="004424A6" w14:paraId="2F2CA257"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58662D29" w14:textId="7CDB35D2"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Postgraduate diploma in community education</w:t>
            </w:r>
          </w:p>
        </w:tc>
        <w:tc>
          <w:tcPr>
            <w:tcW w:w="3910" w:type="dxa"/>
            <w:tcBorders>
              <w:top w:val="single" w:sz="4" w:space="0" w:color="000000"/>
              <w:left w:val="single" w:sz="4" w:space="0" w:color="000000"/>
              <w:bottom w:val="single" w:sz="4" w:space="0" w:color="000000"/>
              <w:right w:val="single" w:sz="4" w:space="0" w:color="000000"/>
            </w:tcBorders>
          </w:tcPr>
          <w:p w14:paraId="62DF64D8" w14:textId="70F8924F"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Dundee</w:t>
            </w:r>
          </w:p>
        </w:tc>
      </w:tr>
      <w:tr w:rsidR="002A307D" w:rsidRPr="004424A6" w14:paraId="7C9D12F8"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4B8C577D" w14:textId="77777777" w:rsidR="002A307D" w:rsidRPr="004424A6" w:rsidRDefault="002A307D" w:rsidP="00FE1EF4">
            <w:pPr>
              <w:pStyle w:val="TableParagraph"/>
              <w:kinsoku w:val="0"/>
              <w:overflowPunct w:val="0"/>
              <w:spacing w:before="6" w:line="266" w:lineRule="exact"/>
              <w:rPr>
                <w:rFonts w:asciiTheme="minorHAnsi" w:hAnsiTheme="minorHAnsi" w:cstheme="minorHAnsi"/>
                <w:color w:val="494949"/>
                <w:sz w:val="22"/>
                <w:szCs w:val="22"/>
                <w:shd w:val="clear" w:color="auto" w:fill="FFFFFF"/>
              </w:rPr>
            </w:pPr>
          </w:p>
        </w:tc>
        <w:tc>
          <w:tcPr>
            <w:tcW w:w="3910" w:type="dxa"/>
            <w:tcBorders>
              <w:top w:val="single" w:sz="4" w:space="0" w:color="000000"/>
              <w:left w:val="single" w:sz="4" w:space="0" w:color="000000"/>
              <w:bottom w:val="single" w:sz="4" w:space="0" w:color="000000"/>
              <w:right w:val="single" w:sz="4" w:space="0" w:color="000000"/>
            </w:tcBorders>
          </w:tcPr>
          <w:p w14:paraId="620533B2" w14:textId="77777777" w:rsidR="002A307D" w:rsidRPr="004424A6" w:rsidRDefault="002A307D" w:rsidP="00FE1EF4">
            <w:pPr>
              <w:pStyle w:val="TableParagraph"/>
              <w:kinsoku w:val="0"/>
              <w:overflowPunct w:val="0"/>
              <w:spacing w:before="20"/>
              <w:rPr>
                <w:rFonts w:asciiTheme="minorHAnsi" w:hAnsiTheme="minorHAnsi" w:cstheme="minorHAnsi"/>
                <w:color w:val="494949"/>
                <w:sz w:val="22"/>
                <w:szCs w:val="22"/>
                <w:shd w:val="clear" w:color="auto" w:fill="FFFFFF"/>
              </w:rPr>
            </w:pPr>
          </w:p>
        </w:tc>
      </w:tr>
      <w:tr w:rsidR="000658E5" w:rsidRPr="004424A6" w14:paraId="52C6B4A2"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326ACCC2" w14:textId="48D95603"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community education and community development</w:t>
            </w:r>
          </w:p>
        </w:tc>
        <w:tc>
          <w:tcPr>
            <w:tcW w:w="3910" w:type="dxa"/>
            <w:tcBorders>
              <w:top w:val="single" w:sz="4" w:space="0" w:color="000000"/>
              <w:left w:val="single" w:sz="4" w:space="0" w:color="000000"/>
              <w:bottom w:val="single" w:sz="4" w:space="0" w:color="000000"/>
              <w:right w:val="single" w:sz="4" w:space="0" w:color="000000"/>
            </w:tcBorders>
          </w:tcPr>
          <w:p w14:paraId="463DFAAE" w14:textId="08B95B20"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Glasgow</w:t>
            </w:r>
          </w:p>
        </w:tc>
      </w:tr>
      <w:tr w:rsidR="000658E5" w:rsidRPr="004424A6" w14:paraId="4BFAEBEB"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029892AC" w14:textId="1E1685D7"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community development and learning</w:t>
            </w:r>
          </w:p>
        </w:tc>
        <w:tc>
          <w:tcPr>
            <w:tcW w:w="3910" w:type="dxa"/>
            <w:tcBorders>
              <w:top w:val="single" w:sz="4" w:space="0" w:color="000000"/>
              <w:left w:val="single" w:sz="4" w:space="0" w:color="000000"/>
              <w:bottom w:val="single" w:sz="4" w:space="0" w:color="000000"/>
              <w:right w:val="single" w:sz="4" w:space="0" w:color="000000"/>
            </w:tcBorders>
          </w:tcPr>
          <w:p w14:paraId="323F9319" w14:textId="35203557"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Glasgow</w:t>
            </w:r>
          </w:p>
        </w:tc>
      </w:tr>
      <w:tr w:rsidR="000658E5" w:rsidRPr="004424A6" w14:paraId="45951AA4"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3761F195" w14:textId="7C74DAB0"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community education (including work based route)</w:t>
            </w:r>
          </w:p>
        </w:tc>
        <w:tc>
          <w:tcPr>
            <w:tcW w:w="3910" w:type="dxa"/>
            <w:tcBorders>
              <w:top w:val="single" w:sz="4" w:space="0" w:color="000000"/>
              <w:left w:val="single" w:sz="4" w:space="0" w:color="000000"/>
              <w:bottom w:val="single" w:sz="4" w:space="0" w:color="000000"/>
              <w:right w:val="single" w:sz="4" w:space="0" w:color="000000"/>
            </w:tcBorders>
          </w:tcPr>
          <w:p w14:paraId="437DA0F8" w14:textId="5AE9CE4A"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University of Dundee</w:t>
            </w:r>
          </w:p>
        </w:tc>
      </w:tr>
      <w:tr w:rsidR="000658E5" w:rsidRPr="004424A6" w14:paraId="5E7BF5AE" w14:textId="77777777" w:rsidTr="002A307D">
        <w:trPr>
          <w:trHeight w:val="558"/>
        </w:trPr>
        <w:tc>
          <w:tcPr>
            <w:tcW w:w="5130" w:type="dxa"/>
            <w:tcBorders>
              <w:top w:val="single" w:sz="4" w:space="0" w:color="000000"/>
              <w:left w:val="single" w:sz="4" w:space="0" w:color="000000"/>
              <w:bottom w:val="single" w:sz="4" w:space="0" w:color="000000"/>
              <w:right w:val="single" w:sz="4" w:space="0" w:color="000000"/>
            </w:tcBorders>
          </w:tcPr>
          <w:p w14:paraId="150DACB6" w14:textId="5523114E" w:rsidR="000658E5" w:rsidRPr="004424A6" w:rsidRDefault="000658E5" w:rsidP="00FE1EF4">
            <w:pPr>
              <w:pStyle w:val="TableParagraph"/>
              <w:kinsoku w:val="0"/>
              <w:overflowPunct w:val="0"/>
              <w:spacing w:before="6" w:line="266" w:lineRule="exact"/>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learning in communities</w:t>
            </w:r>
          </w:p>
        </w:tc>
        <w:tc>
          <w:tcPr>
            <w:tcW w:w="3910" w:type="dxa"/>
            <w:tcBorders>
              <w:top w:val="single" w:sz="4" w:space="0" w:color="000000"/>
              <w:left w:val="single" w:sz="4" w:space="0" w:color="000000"/>
              <w:bottom w:val="single" w:sz="4" w:space="0" w:color="000000"/>
              <w:right w:val="single" w:sz="4" w:space="0" w:color="000000"/>
            </w:tcBorders>
          </w:tcPr>
          <w:p w14:paraId="48A78A93" w14:textId="2415F779" w:rsidR="000658E5" w:rsidRPr="004424A6" w:rsidRDefault="000658E5" w:rsidP="00FE1EF4">
            <w:pPr>
              <w:pStyle w:val="TableParagraph"/>
              <w:kinsoku w:val="0"/>
              <w:overflowPunct w:val="0"/>
              <w:spacing w:before="2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Moray House Institute of Education University of Edinburgh</w:t>
            </w:r>
          </w:p>
        </w:tc>
      </w:tr>
    </w:tbl>
    <w:p w14:paraId="386054A6" w14:textId="77777777" w:rsidR="00981B32" w:rsidRPr="004424A6" w:rsidRDefault="00981B32" w:rsidP="00981B32">
      <w:pPr>
        <w:pStyle w:val="BodyText"/>
        <w:kinsoku w:val="0"/>
        <w:overflowPunct w:val="0"/>
        <w:rPr>
          <w:rFonts w:asciiTheme="minorHAnsi" w:hAnsiTheme="minorHAnsi" w:cstheme="minorHAnsi"/>
        </w:rPr>
      </w:pPr>
    </w:p>
    <w:p w14:paraId="629C2A10" w14:textId="77777777" w:rsidR="00981B32" w:rsidRPr="004424A6" w:rsidRDefault="00981B32" w:rsidP="00981B32">
      <w:pPr>
        <w:pStyle w:val="BodyText"/>
        <w:kinsoku w:val="0"/>
        <w:overflowPunct w:val="0"/>
        <w:spacing w:before="2"/>
        <w:rPr>
          <w:rFonts w:asciiTheme="minorHAnsi" w:hAnsiTheme="minorHAnsi" w:cstheme="minorHAnsi"/>
        </w:rPr>
      </w:pPr>
    </w:p>
    <w:p w14:paraId="1C0685C6" w14:textId="77777777" w:rsidR="00981B32" w:rsidRPr="004424A6" w:rsidRDefault="00981B32" w:rsidP="00981B32">
      <w:pPr>
        <w:pStyle w:val="BodyText"/>
        <w:kinsoku w:val="0"/>
        <w:overflowPunct w:val="0"/>
        <w:spacing w:before="56"/>
        <w:ind w:left="100"/>
        <w:rPr>
          <w:rFonts w:asciiTheme="minorHAnsi" w:hAnsiTheme="minorHAnsi" w:cstheme="minorHAnsi"/>
          <w:spacing w:val="-2"/>
        </w:rPr>
      </w:pPr>
      <w:r w:rsidRPr="004424A6">
        <w:rPr>
          <w:rFonts w:asciiTheme="minorHAnsi" w:hAnsiTheme="minorHAnsi" w:cstheme="minorHAnsi"/>
        </w:rPr>
        <w:t>Table</w:t>
      </w:r>
      <w:r w:rsidRPr="004424A6">
        <w:rPr>
          <w:rFonts w:asciiTheme="minorHAnsi" w:hAnsiTheme="minorHAnsi" w:cstheme="minorHAnsi"/>
          <w:spacing w:val="-8"/>
        </w:rPr>
        <w:t xml:space="preserve"> </w:t>
      </w:r>
      <w:r w:rsidRPr="004424A6">
        <w:rPr>
          <w:rFonts w:asciiTheme="minorHAnsi" w:hAnsiTheme="minorHAnsi" w:cstheme="minorHAnsi"/>
        </w:rPr>
        <w:t>4:</w:t>
      </w:r>
      <w:r w:rsidRPr="004424A6">
        <w:rPr>
          <w:rFonts w:asciiTheme="minorHAnsi" w:hAnsiTheme="minorHAnsi" w:cstheme="minorHAnsi"/>
          <w:spacing w:val="-5"/>
        </w:rPr>
        <w:t xml:space="preserve"> </w:t>
      </w:r>
      <w:r w:rsidRPr="004424A6">
        <w:rPr>
          <w:rFonts w:asciiTheme="minorHAnsi" w:hAnsiTheme="minorHAnsi" w:cstheme="minorHAnsi"/>
        </w:rPr>
        <w:t>qualifications</w:t>
      </w:r>
      <w:r w:rsidRPr="004424A6">
        <w:rPr>
          <w:rFonts w:asciiTheme="minorHAnsi" w:hAnsiTheme="minorHAnsi" w:cstheme="minorHAnsi"/>
          <w:spacing w:val="-5"/>
        </w:rPr>
        <w:t xml:space="preserve"> </w:t>
      </w:r>
      <w:r w:rsidRPr="004424A6">
        <w:rPr>
          <w:rFonts w:asciiTheme="minorHAnsi" w:hAnsiTheme="minorHAnsi" w:cstheme="minorHAnsi"/>
        </w:rPr>
        <w:t>awarded</w:t>
      </w:r>
      <w:r w:rsidRPr="004424A6">
        <w:rPr>
          <w:rFonts w:asciiTheme="minorHAnsi" w:hAnsiTheme="minorHAnsi" w:cstheme="minorHAnsi"/>
          <w:spacing w:val="-6"/>
        </w:rPr>
        <w:t xml:space="preserve"> </w:t>
      </w:r>
      <w:r w:rsidRPr="004424A6">
        <w:rPr>
          <w:rFonts w:asciiTheme="minorHAnsi" w:hAnsiTheme="minorHAnsi" w:cstheme="minorHAnsi"/>
        </w:rPr>
        <w:t>by</w:t>
      </w:r>
      <w:r w:rsidRPr="004424A6">
        <w:rPr>
          <w:rFonts w:asciiTheme="minorHAnsi" w:hAnsiTheme="minorHAnsi" w:cstheme="minorHAnsi"/>
          <w:spacing w:val="-3"/>
        </w:rPr>
        <w:t xml:space="preserve"> </w:t>
      </w:r>
      <w:r w:rsidRPr="004424A6">
        <w:rPr>
          <w:rFonts w:asciiTheme="minorHAnsi" w:hAnsiTheme="minorHAnsi" w:cstheme="minorHAnsi"/>
        </w:rPr>
        <w:t>awarding</w:t>
      </w:r>
      <w:r w:rsidRPr="004424A6">
        <w:rPr>
          <w:rFonts w:asciiTheme="minorHAnsi" w:hAnsiTheme="minorHAnsi" w:cstheme="minorHAnsi"/>
          <w:spacing w:val="-5"/>
        </w:rPr>
        <w:t xml:space="preserve"> </w:t>
      </w:r>
      <w:r w:rsidRPr="004424A6">
        <w:rPr>
          <w:rFonts w:asciiTheme="minorHAnsi" w:hAnsiTheme="minorHAnsi" w:cstheme="minorHAnsi"/>
        </w:rPr>
        <w:t>bodies</w:t>
      </w:r>
      <w:r w:rsidRPr="004424A6">
        <w:rPr>
          <w:rFonts w:asciiTheme="minorHAnsi" w:hAnsiTheme="minorHAnsi" w:cstheme="minorHAnsi"/>
          <w:spacing w:val="-7"/>
        </w:rPr>
        <w:t xml:space="preserve"> </w:t>
      </w:r>
      <w:r w:rsidRPr="004424A6">
        <w:rPr>
          <w:rFonts w:asciiTheme="minorHAnsi" w:hAnsiTheme="minorHAnsi" w:cstheme="minorHAnsi"/>
        </w:rPr>
        <w:t>in</w:t>
      </w:r>
      <w:r w:rsidRPr="004424A6">
        <w:rPr>
          <w:rFonts w:asciiTheme="minorHAnsi" w:hAnsiTheme="minorHAnsi" w:cstheme="minorHAnsi"/>
          <w:spacing w:val="-2"/>
        </w:rPr>
        <w:t xml:space="preserve"> </w:t>
      </w:r>
      <w:r w:rsidRPr="004424A6">
        <w:rPr>
          <w:rFonts w:asciiTheme="minorHAnsi" w:hAnsiTheme="minorHAnsi" w:cstheme="minorHAnsi"/>
        </w:rPr>
        <w:t>Northern</w:t>
      </w:r>
      <w:r w:rsidRPr="004424A6">
        <w:rPr>
          <w:rFonts w:asciiTheme="minorHAnsi" w:hAnsiTheme="minorHAnsi" w:cstheme="minorHAnsi"/>
          <w:spacing w:val="-7"/>
        </w:rPr>
        <w:t xml:space="preserve"> </w:t>
      </w:r>
      <w:r w:rsidRPr="004424A6">
        <w:rPr>
          <w:rFonts w:asciiTheme="minorHAnsi" w:hAnsiTheme="minorHAnsi" w:cstheme="minorHAnsi"/>
          <w:spacing w:val="-2"/>
        </w:rPr>
        <w:t>Ireland</w:t>
      </w:r>
    </w:p>
    <w:p w14:paraId="4146CE3A" w14:textId="77777777" w:rsidR="00981B32" w:rsidRPr="004424A6" w:rsidRDefault="00981B32" w:rsidP="00981B32">
      <w:pPr>
        <w:pStyle w:val="BodyText"/>
        <w:kinsoku w:val="0"/>
        <w:overflowPunct w:val="0"/>
        <w:spacing w:before="1" w:after="1"/>
        <w:rPr>
          <w:rFonts w:asciiTheme="minorHAnsi" w:hAnsiTheme="minorHAnsi" w:cstheme="minorHAnsi"/>
        </w:r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3CBC9E55" w14:textId="77777777" w:rsidTr="00FE1EF4">
        <w:trPr>
          <w:trHeight w:val="306"/>
        </w:trPr>
        <w:tc>
          <w:tcPr>
            <w:tcW w:w="4503" w:type="dxa"/>
            <w:tcBorders>
              <w:top w:val="single" w:sz="4" w:space="0" w:color="000000"/>
              <w:left w:val="single" w:sz="4" w:space="0" w:color="000000"/>
              <w:bottom w:val="single" w:sz="4" w:space="0" w:color="000000"/>
              <w:right w:val="single" w:sz="4" w:space="0" w:color="000000"/>
            </w:tcBorders>
          </w:tcPr>
          <w:p w14:paraId="546263FB" w14:textId="77777777" w:rsidR="00981B32" w:rsidRPr="004424A6" w:rsidRDefault="00981B32" w:rsidP="00FE1EF4">
            <w:pPr>
              <w:pStyle w:val="TableParagraph"/>
              <w:kinsoku w:val="0"/>
              <w:overflowPunct w:val="0"/>
              <w:spacing w:before="37" w:line="249" w:lineRule="exact"/>
              <w:rPr>
                <w:rFonts w:asciiTheme="minorHAnsi" w:hAnsiTheme="minorHAnsi" w:cstheme="minorHAnsi"/>
                <w:i/>
                <w:iCs/>
                <w:spacing w:val="-2"/>
                <w:sz w:val="22"/>
                <w:szCs w:val="22"/>
              </w:rPr>
            </w:pPr>
            <w:r w:rsidRPr="004424A6">
              <w:rPr>
                <w:rFonts w:asciiTheme="minorHAnsi" w:hAnsiTheme="minorHAnsi" w:cstheme="minorHAnsi"/>
                <w:i/>
                <w:iCs/>
                <w:sz w:val="22"/>
                <w:szCs w:val="22"/>
              </w:rPr>
              <w:t>Qualifications</w:t>
            </w:r>
            <w:r w:rsidRPr="004424A6">
              <w:rPr>
                <w:rFonts w:asciiTheme="minorHAnsi" w:hAnsiTheme="minorHAnsi" w:cstheme="minorHAnsi"/>
                <w:i/>
                <w:iCs/>
                <w:spacing w:val="-5"/>
                <w:sz w:val="22"/>
                <w:szCs w:val="22"/>
              </w:rPr>
              <w:t xml:space="preserve"> </w:t>
            </w:r>
            <w:r w:rsidRPr="004424A6">
              <w:rPr>
                <w:rFonts w:asciiTheme="minorHAnsi" w:hAnsiTheme="minorHAnsi" w:cstheme="minorHAnsi"/>
                <w:i/>
                <w:iCs/>
                <w:sz w:val="22"/>
                <w:szCs w:val="22"/>
              </w:rPr>
              <w:t>in</w:t>
            </w:r>
            <w:r w:rsidRPr="004424A6">
              <w:rPr>
                <w:rFonts w:asciiTheme="minorHAnsi" w:hAnsiTheme="minorHAnsi" w:cstheme="minorHAnsi"/>
                <w:i/>
                <w:iCs/>
                <w:spacing w:val="-5"/>
                <w:sz w:val="22"/>
                <w:szCs w:val="22"/>
              </w:rPr>
              <w:t xml:space="preserve"> </w:t>
            </w:r>
            <w:r w:rsidRPr="004424A6">
              <w:rPr>
                <w:rFonts w:asciiTheme="minorHAnsi" w:hAnsiTheme="minorHAnsi" w:cstheme="minorHAnsi"/>
                <w:i/>
                <w:iCs/>
                <w:sz w:val="22"/>
                <w:szCs w:val="22"/>
              </w:rPr>
              <w:t>relation</w:t>
            </w:r>
            <w:r w:rsidRPr="004424A6">
              <w:rPr>
                <w:rFonts w:asciiTheme="minorHAnsi" w:hAnsiTheme="minorHAnsi" w:cstheme="minorHAnsi"/>
                <w:i/>
                <w:iCs/>
                <w:spacing w:val="-5"/>
                <w:sz w:val="22"/>
                <w:szCs w:val="22"/>
              </w:rPr>
              <w:t xml:space="preserve"> </w:t>
            </w:r>
            <w:r w:rsidRPr="004424A6">
              <w:rPr>
                <w:rFonts w:asciiTheme="minorHAnsi" w:hAnsiTheme="minorHAnsi" w:cstheme="minorHAnsi"/>
                <w:i/>
                <w:iCs/>
                <w:sz w:val="22"/>
                <w:szCs w:val="22"/>
              </w:rPr>
              <w:t>Northern</w:t>
            </w:r>
            <w:r w:rsidRPr="004424A6">
              <w:rPr>
                <w:rFonts w:asciiTheme="minorHAnsi" w:hAnsiTheme="minorHAnsi" w:cstheme="minorHAnsi"/>
                <w:i/>
                <w:iCs/>
                <w:spacing w:val="-7"/>
                <w:sz w:val="22"/>
                <w:szCs w:val="22"/>
              </w:rPr>
              <w:t xml:space="preserve"> </w:t>
            </w:r>
            <w:r w:rsidRPr="004424A6">
              <w:rPr>
                <w:rFonts w:asciiTheme="minorHAnsi" w:hAnsiTheme="minorHAnsi" w:cstheme="minorHAnsi"/>
                <w:i/>
                <w:iCs/>
                <w:spacing w:val="-2"/>
                <w:sz w:val="22"/>
                <w:szCs w:val="22"/>
              </w:rPr>
              <w:t>Ireland</w:t>
            </w:r>
          </w:p>
        </w:tc>
        <w:tc>
          <w:tcPr>
            <w:tcW w:w="4537" w:type="dxa"/>
            <w:tcBorders>
              <w:top w:val="single" w:sz="4" w:space="0" w:color="000000"/>
              <w:left w:val="single" w:sz="4" w:space="0" w:color="000000"/>
              <w:bottom w:val="single" w:sz="4" w:space="0" w:color="000000"/>
              <w:right w:val="single" w:sz="4" w:space="0" w:color="000000"/>
            </w:tcBorders>
          </w:tcPr>
          <w:p w14:paraId="5DA27703" w14:textId="77777777" w:rsidR="00981B32" w:rsidRPr="004424A6" w:rsidRDefault="00981B32" w:rsidP="00FE1EF4">
            <w:pPr>
              <w:pStyle w:val="TableParagraph"/>
              <w:kinsoku w:val="0"/>
              <w:overflowPunct w:val="0"/>
              <w:spacing w:before="37" w:line="249" w:lineRule="exact"/>
              <w:rPr>
                <w:rFonts w:asciiTheme="minorHAnsi" w:hAnsiTheme="minorHAnsi" w:cstheme="minorHAnsi"/>
                <w:i/>
                <w:iCs/>
                <w:spacing w:val="-4"/>
                <w:sz w:val="22"/>
                <w:szCs w:val="22"/>
              </w:rPr>
            </w:pPr>
            <w:r w:rsidRPr="004424A6">
              <w:rPr>
                <w:rFonts w:asciiTheme="minorHAnsi" w:hAnsiTheme="minorHAnsi" w:cstheme="minorHAnsi"/>
                <w:i/>
                <w:iCs/>
                <w:sz w:val="22"/>
                <w:szCs w:val="22"/>
              </w:rPr>
              <w:t>Awarding</w:t>
            </w:r>
            <w:r w:rsidRPr="004424A6">
              <w:rPr>
                <w:rFonts w:asciiTheme="minorHAnsi" w:hAnsiTheme="minorHAnsi" w:cstheme="minorHAnsi"/>
                <w:i/>
                <w:iCs/>
                <w:spacing w:val="-4"/>
                <w:sz w:val="22"/>
                <w:szCs w:val="22"/>
              </w:rPr>
              <w:t xml:space="preserve"> body</w:t>
            </w:r>
          </w:p>
        </w:tc>
      </w:tr>
      <w:tr w:rsidR="00981B32" w:rsidRPr="004424A6" w14:paraId="5B597FE0" w14:textId="77777777" w:rsidTr="00FE1EF4">
        <w:trPr>
          <w:trHeight w:val="578"/>
        </w:trPr>
        <w:tc>
          <w:tcPr>
            <w:tcW w:w="4503" w:type="dxa"/>
            <w:tcBorders>
              <w:top w:val="single" w:sz="4" w:space="0" w:color="000000"/>
              <w:left w:val="single" w:sz="4" w:space="0" w:color="000000"/>
              <w:bottom w:val="single" w:sz="4" w:space="0" w:color="000000"/>
              <w:right w:val="single" w:sz="4" w:space="0" w:color="000000"/>
            </w:tcBorders>
          </w:tcPr>
          <w:p w14:paraId="2B130077" w14:textId="77777777" w:rsidR="00981B32" w:rsidRPr="004424A6" w:rsidRDefault="00981B32" w:rsidP="00FE1EF4">
            <w:pPr>
              <w:pStyle w:val="TableParagraph"/>
              <w:kinsoku w:val="0"/>
              <w:overflowPunct w:val="0"/>
              <w:spacing w:before="20"/>
              <w:ind w:right="186"/>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 xml:space="preserve">youth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1305AA0D"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Ulster</w:t>
            </w:r>
          </w:p>
        </w:tc>
      </w:tr>
      <w:tr w:rsidR="00981B32" w:rsidRPr="004424A6" w14:paraId="50901CAB"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138B9556" w14:textId="77777777" w:rsidR="00981B32" w:rsidRPr="004424A6" w:rsidRDefault="00981B32" w:rsidP="00FE1EF4">
            <w:pPr>
              <w:pStyle w:val="TableParagraph"/>
              <w:kinsoku w:val="0"/>
              <w:overflowPunct w:val="0"/>
              <w:spacing w:before="6" w:line="266" w:lineRule="exact"/>
              <w:ind w:right="186"/>
              <w:rPr>
                <w:rFonts w:asciiTheme="minorHAnsi" w:hAnsiTheme="minorHAnsi" w:cstheme="minorHAnsi"/>
                <w:spacing w:val="-4"/>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0"/>
                <w:sz w:val="22"/>
                <w:szCs w:val="22"/>
              </w:rPr>
              <w:t xml:space="preserve"> </w:t>
            </w:r>
            <w:r w:rsidRPr="004424A6">
              <w:rPr>
                <w:rFonts w:asciiTheme="minorHAnsi" w:hAnsiTheme="minorHAnsi" w:cstheme="minorHAnsi"/>
                <w:sz w:val="22"/>
                <w:szCs w:val="22"/>
              </w:rPr>
              <w:t>community</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 xml:space="preserve">youth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6CECB95D"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University</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of</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Ulster</w:t>
            </w:r>
          </w:p>
        </w:tc>
      </w:tr>
      <w:tr w:rsidR="000658E5" w:rsidRPr="004424A6" w14:paraId="33712C74"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4A1DE4B2" w14:textId="51524AB0" w:rsidR="000658E5" w:rsidRPr="004424A6" w:rsidRDefault="000658E5" w:rsidP="00FE1EF4">
            <w:pPr>
              <w:pStyle w:val="TableParagraph"/>
              <w:kinsoku w:val="0"/>
              <w:overflowPunct w:val="0"/>
              <w:spacing w:before="6" w:line="266" w:lineRule="exact"/>
              <w:ind w:right="186"/>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Undergraduate degree in applied theology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77DB4EF6" w14:textId="640738C1" w:rsidR="000658E5" w:rsidRPr="004424A6" w:rsidRDefault="000658E5" w:rsidP="00FE1EF4">
            <w:pPr>
              <w:pStyle w:val="TableParagraph"/>
              <w:kinsoku w:val="0"/>
              <w:overflowPunct w:val="0"/>
              <w:rPr>
                <w:rFonts w:asciiTheme="minorHAnsi" w:hAnsiTheme="minorHAnsi" w:cstheme="minorHAnsi"/>
                <w:sz w:val="22"/>
                <w:szCs w:val="22"/>
              </w:rPr>
            </w:pPr>
            <w:r w:rsidRPr="004424A6">
              <w:rPr>
                <w:rFonts w:asciiTheme="minorHAnsi" w:hAnsiTheme="minorHAnsi" w:cstheme="minorHAnsi"/>
                <w:color w:val="494949"/>
                <w:sz w:val="22"/>
                <w:szCs w:val="22"/>
                <w:shd w:val="clear" w:color="auto" w:fill="FFFFFF"/>
              </w:rPr>
              <w:t>Moorlands College and Youth Link</w:t>
            </w:r>
          </w:p>
        </w:tc>
      </w:tr>
    </w:tbl>
    <w:p w14:paraId="43A8BDF0" w14:textId="77777777" w:rsidR="00981B32" w:rsidRPr="004424A6" w:rsidRDefault="00981B32" w:rsidP="00981B32">
      <w:pPr>
        <w:pStyle w:val="BodyText"/>
        <w:kinsoku w:val="0"/>
        <w:overflowPunct w:val="0"/>
        <w:rPr>
          <w:rFonts w:asciiTheme="minorHAnsi" w:hAnsiTheme="minorHAnsi" w:cstheme="minorHAnsi"/>
        </w:rPr>
      </w:pPr>
    </w:p>
    <w:p w14:paraId="3B8B76A8" w14:textId="77777777" w:rsidR="00981B32" w:rsidRPr="004424A6" w:rsidRDefault="00981B32" w:rsidP="00981B32">
      <w:pPr>
        <w:pStyle w:val="BodyText"/>
        <w:kinsoku w:val="0"/>
        <w:overflowPunct w:val="0"/>
        <w:spacing w:before="4"/>
        <w:rPr>
          <w:rFonts w:asciiTheme="minorHAnsi" w:hAnsiTheme="minorHAnsi" w:cstheme="minorHAnsi"/>
        </w:rPr>
      </w:pPr>
    </w:p>
    <w:p w14:paraId="7053D608" w14:textId="77777777" w:rsidR="00981B32" w:rsidRPr="004424A6" w:rsidRDefault="00981B32" w:rsidP="00981B32">
      <w:pPr>
        <w:pStyle w:val="BodyText"/>
        <w:kinsoku w:val="0"/>
        <w:overflowPunct w:val="0"/>
        <w:ind w:left="100"/>
        <w:rPr>
          <w:rFonts w:asciiTheme="minorHAnsi" w:hAnsiTheme="minorHAnsi" w:cstheme="minorHAnsi"/>
          <w:spacing w:val="-2"/>
        </w:rPr>
      </w:pPr>
      <w:r w:rsidRPr="004424A6">
        <w:rPr>
          <w:rFonts w:asciiTheme="minorHAnsi" w:hAnsiTheme="minorHAnsi" w:cstheme="minorHAnsi"/>
        </w:rPr>
        <w:t>Table</w:t>
      </w:r>
      <w:r w:rsidRPr="004424A6">
        <w:rPr>
          <w:rFonts w:asciiTheme="minorHAnsi" w:hAnsiTheme="minorHAnsi" w:cstheme="minorHAnsi"/>
          <w:spacing w:val="-8"/>
        </w:rPr>
        <w:t xml:space="preserve"> </w:t>
      </w:r>
      <w:r w:rsidRPr="004424A6">
        <w:rPr>
          <w:rFonts w:asciiTheme="minorHAnsi" w:hAnsiTheme="minorHAnsi" w:cstheme="minorHAnsi"/>
        </w:rPr>
        <w:t>5:</w:t>
      </w:r>
      <w:r w:rsidRPr="004424A6">
        <w:rPr>
          <w:rFonts w:asciiTheme="minorHAnsi" w:hAnsiTheme="minorHAnsi" w:cstheme="minorHAnsi"/>
          <w:spacing w:val="-5"/>
        </w:rPr>
        <w:t xml:space="preserve"> </w:t>
      </w:r>
      <w:r w:rsidRPr="004424A6">
        <w:rPr>
          <w:rFonts w:asciiTheme="minorHAnsi" w:hAnsiTheme="minorHAnsi" w:cstheme="minorHAnsi"/>
        </w:rPr>
        <w:t>Other</w:t>
      </w:r>
      <w:r w:rsidRPr="004424A6">
        <w:rPr>
          <w:rFonts w:asciiTheme="minorHAnsi" w:hAnsiTheme="minorHAnsi" w:cstheme="minorHAnsi"/>
          <w:spacing w:val="-4"/>
        </w:rPr>
        <w:t xml:space="preserve"> </w:t>
      </w:r>
      <w:r w:rsidRPr="004424A6">
        <w:rPr>
          <w:rFonts w:asciiTheme="minorHAnsi" w:hAnsiTheme="minorHAnsi" w:cstheme="minorHAnsi"/>
        </w:rPr>
        <w:t>awarding</w:t>
      </w:r>
      <w:r w:rsidRPr="004424A6">
        <w:rPr>
          <w:rFonts w:asciiTheme="minorHAnsi" w:hAnsiTheme="minorHAnsi" w:cstheme="minorHAnsi"/>
          <w:spacing w:val="-4"/>
        </w:rPr>
        <w:t xml:space="preserve"> </w:t>
      </w:r>
      <w:r w:rsidRPr="004424A6">
        <w:rPr>
          <w:rFonts w:asciiTheme="minorHAnsi" w:hAnsiTheme="minorHAnsi" w:cstheme="minorHAnsi"/>
        </w:rPr>
        <w:t>bodies</w:t>
      </w:r>
      <w:r w:rsidRPr="004424A6">
        <w:rPr>
          <w:rFonts w:asciiTheme="minorHAnsi" w:hAnsiTheme="minorHAnsi" w:cstheme="minorHAnsi"/>
          <w:spacing w:val="-5"/>
        </w:rPr>
        <w:t xml:space="preserve"> </w:t>
      </w:r>
      <w:r w:rsidRPr="004424A6">
        <w:rPr>
          <w:rFonts w:asciiTheme="minorHAnsi" w:hAnsiTheme="minorHAnsi" w:cstheme="minorHAnsi"/>
        </w:rPr>
        <w:t>awarding</w:t>
      </w:r>
      <w:r w:rsidRPr="004424A6">
        <w:rPr>
          <w:rFonts w:asciiTheme="minorHAnsi" w:hAnsiTheme="minorHAnsi" w:cstheme="minorHAnsi"/>
          <w:spacing w:val="-4"/>
        </w:rPr>
        <w:t xml:space="preserve"> </w:t>
      </w:r>
      <w:r w:rsidRPr="004424A6">
        <w:rPr>
          <w:rFonts w:asciiTheme="minorHAnsi" w:hAnsiTheme="minorHAnsi" w:cstheme="minorHAnsi"/>
        </w:rPr>
        <w:t>qualifications</w:t>
      </w:r>
      <w:r w:rsidRPr="004424A6">
        <w:rPr>
          <w:rFonts w:asciiTheme="minorHAnsi" w:hAnsiTheme="minorHAnsi" w:cstheme="minorHAnsi"/>
          <w:spacing w:val="-4"/>
        </w:rPr>
        <w:t xml:space="preserve"> </w:t>
      </w:r>
      <w:r w:rsidRPr="004424A6">
        <w:rPr>
          <w:rFonts w:asciiTheme="minorHAnsi" w:hAnsiTheme="minorHAnsi" w:cstheme="minorHAnsi"/>
        </w:rPr>
        <w:t>in</w:t>
      </w:r>
      <w:r w:rsidRPr="004424A6">
        <w:rPr>
          <w:rFonts w:asciiTheme="minorHAnsi" w:hAnsiTheme="minorHAnsi" w:cstheme="minorHAnsi"/>
          <w:spacing w:val="-5"/>
        </w:rPr>
        <w:t xml:space="preserve"> </w:t>
      </w:r>
      <w:r w:rsidRPr="004424A6">
        <w:rPr>
          <w:rFonts w:asciiTheme="minorHAnsi" w:hAnsiTheme="minorHAnsi" w:cstheme="minorHAnsi"/>
        </w:rPr>
        <w:t>the</w:t>
      </w:r>
      <w:r w:rsidRPr="004424A6">
        <w:rPr>
          <w:rFonts w:asciiTheme="minorHAnsi" w:hAnsiTheme="minorHAnsi" w:cstheme="minorHAnsi"/>
          <w:spacing w:val="-5"/>
        </w:rPr>
        <w:t xml:space="preserve"> </w:t>
      </w:r>
      <w:r w:rsidRPr="004424A6">
        <w:rPr>
          <w:rFonts w:asciiTheme="minorHAnsi" w:hAnsiTheme="minorHAnsi" w:cstheme="minorHAnsi"/>
        </w:rPr>
        <w:t>United</w:t>
      </w:r>
      <w:r w:rsidRPr="004424A6">
        <w:rPr>
          <w:rFonts w:asciiTheme="minorHAnsi" w:hAnsiTheme="minorHAnsi" w:cstheme="minorHAnsi"/>
          <w:spacing w:val="-6"/>
        </w:rPr>
        <w:t xml:space="preserve"> </w:t>
      </w:r>
      <w:r w:rsidRPr="004424A6">
        <w:rPr>
          <w:rFonts w:asciiTheme="minorHAnsi" w:hAnsiTheme="minorHAnsi" w:cstheme="minorHAnsi"/>
          <w:spacing w:val="-2"/>
        </w:rPr>
        <w:t>Kingdom</w:t>
      </w:r>
    </w:p>
    <w:p w14:paraId="5B46EA4A" w14:textId="77777777" w:rsidR="00981B32" w:rsidRPr="004424A6" w:rsidRDefault="00981B32" w:rsidP="00981B32">
      <w:pPr>
        <w:pStyle w:val="BodyText"/>
        <w:kinsoku w:val="0"/>
        <w:overflowPunct w:val="0"/>
        <w:spacing w:before="1" w:after="1"/>
        <w:rPr>
          <w:rFonts w:asciiTheme="minorHAnsi" w:hAnsiTheme="minorHAnsi" w:cstheme="minorHAnsi"/>
        </w:rPr>
      </w:pPr>
    </w:p>
    <w:tbl>
      <w:tblPr>
        <w:tblW w:w="0" w:type="auto"/>
        <w:tblInd w:w="110" w:type="dxa"/>
        <w:tblLayout w:type="fixed"/>
        <w:tblCellMar>
          <w:left w:w="0" w:type="dxa"/>
          <w:right w:w="0" w:type="dxa"/>
        </w:tblCellMar>
        <w:tblLook w:val="0000" w:firstRow="0" w:lastRow="0" w:firstColumn="0" w:lastColumn="0" w:noHBand="0" w:noVBand="0"/>
      </w:tblPr>
      <w:tblGrid>
        <w:gridCol w:w="4503"/>
        <w:gridCol w:w="4537"/>
      </w:tblGrid>
      <w:tr w:rsidR="00981B32" w:rsidRPr="004424A6" w14:paraId="68E14EB1" w14:textId="77777777" w:rsidTr="00FE1EF4">
        <w:trPr>
          <w:trHeight w:val="309"/>
        </w:trPr>
        <w:tc>
          <w:tcPr>
            <w:tcW w:w="4503" w:type="dxa"/>
            <w:tcBorders>
              <w:top w:val="single" w:sz="4" w:space="0" w:color="000000"/>
              <w:left w:val="single" w:sz="4" w:space="0" w:color="000000"/>
              <w:bottom w:val="single" w:sz="4" w:space="0" w:color="000000"/>
              <w:right w:val="single" w:sz="4" w:space="0" w:color="000000"/>
            </w:tcBorders>
          </w:tcPr>
          <w:p w14:paraId="4A96FC9D" w14:textId="77777777" w:rsidR="00981B32" w:rsidRPr="004424A6" w:rsidRDefault="00981B32" w:rsidP="00FE1EF4">
            <w:pPr>
              <w:pStyle w:val="TableParagraph"/>
              <w:kinsoku w:val="0"/>
              <w:overflowPunct w:val="0"/>
              <w:spacing w:before="40" w:line="249" w:lineRule="exact"/>
              <w:rPr>
                <w:rFonts w:asciiTheme="minorHAnsi" w:hAnsiTheme="minorHAnsi" w:cstheme="minorHAnsi"/>
                <w:i/>
                <w:iCs/>
                <w:spacing w:val="-2"/>
                <w:sz w:val="22"/>
                <w:szCs w:val="22"/>
              </w:rPr>
            </w:pPr>
            <w:r w:rsidRPr="004424A6">
              <w:rPr>
                <w:rFonts w:asciiTheme="minorHAnsi" w:hAnsiTheme="minorHAnsi" w:cstheme="minorHAnsi"/>
                <w:i/>
                <w:iCs/>
                <w:spacing w:val="-2"/>
                <w:sz w:val="22"/>
                <w:szCs w:val="22"/>
              </w:rPr>
              <w:t>Qualifications</w:t>
            </w:r>
          </w:p>
        </w:tc>
        <w:tc>
          <w:tcPr>
            <w:tcW w:w="4537" w:type="dxa"/>
            <w:tcBorders>
              <w:top w:val="single" w:sz="4" w:space="0" w:color="000000"/>
              <w:left w:val="single" w:sz="4" w:space="0" w:color="000000"/>
              <w:bottom w:val="single" w:sz="4" w:space="0" w:color="000000"/>
              <w:right w:val="single" w:sz="4" w:space="0" w:color="000000"/>
            </w:tcBorders>
          </w:tcPr>
          <w:p w14:paraId="1D65E3CF" w14:textId="77777777" w:rsidR="00981B32" w:rsidRPr="004424A6" w:rsidRDefault="00981B32" w:rsidP="00FE1EF4">
            <w:pPr>
              <w:pStyle w:val="TableParagraph"/>
              <w:kinsoku w:val="0"/>
              <w:overflowPunct w:val="0"/>
              <w:spacing w:before="40" w:line="249" w:lineRule="exact"/>
              <w:rPr>
                <w:rFonts w:asciiTheme="minorHAnsi" w:hAnsiTheme="minorHAnsi" w:cstheme="minorHAnsi"/>
                <w:i/>
                <w:iCs/>
                <w:spacing w:val="-4"/>
                <w:sz w:val="22"/>
                <w:szCs w:val="22"/>
              </w:rPr>
            </w:pPr>
            <w:r w:rsidRPr="004424A6">
              <w:rPr>
                <w:rFonts w:asciiTheme="minorHAnsi" w:hAnsiTheme="minorHAnsi" w:cstheme="minorHAnsi"/>
                <w:i/>
                <w:iCs/>
                <w:sz w:val="22"/>
                <w:szCs w:val="22"/>
              </w:rPr>
              <w:t>Awarding</w:t>
            </w:r>
            <w:r w:rsidRPr="004424A6">
              <w:rPr>
                <w:rFonts w:asciiTheme="minorHAnsi" w:hAnsiTheme="minorHAnsi" w:cstheme="minorHAnsi"/>
                <w:i/>
                <w:iCs/>
                <w:spacing w:val="-4"/>
                <w:sz w:val="22"/>
                <w:szCs w:val="22"/>
              </w:rPr>
              <w:t xml:space="preserve"> body</w:t>
            </w:r>
          </w:p>
        </w:tc>
      </w:tr>
      <w:tr w:rsidR="00981B32" w:rsidRPr="004424A6" w14:paraId="0CD305EE"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2694DBFB"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informal</w:t>
            </w:r>
            <w:r w:rsidRPr="004424A6">
              <w:rPr>
                <w:rFonts w:asciiTheme="minorHAnsi" w:hAnsiTheme="minorHAnsi" w:cstheme="minorHAnsi"/>
                <w:spacing w:val="-6"/>
                <w:sz w:val="22"/>
                <w:szCs w:val="22"/>
              </w:rPr>
              <w:t xml:space="preserve"> </w:t>
            </w:r>
            <w:r w:rsidRPr="004424A6">
              <w:rPr>
                <w:rFonts w:asciiTheme="minorHAnsi" w:hAnsiTheme="minorHAnsi" w:cstheme="minorHAnsi"/>
                <w:spacing w:val="-2"/>
                <w:sz w:val="22"/>
                <w:szCs w:val="22"/>
              </w:rPr>
              <w:t>education</w:t>
            </w:r>
          </w:p>
        </w:tc>
        <w:tc>
          <w:tcPr>
            <w:tcW w:w="4537" w:type="dxa"/>
            <w:tcBorders>
              <w:top w:val="single" w:sz="4" w:space="0" w:color="000000"/>
              <w:left w:val="single" w:sz="4" w:space="0" w:color="000000"/>
              <w:bottom w:val="single" w:sz="4" w:space="0" w:color="000000"/>
              <w:right w:val="single" w:sz="4" w:space="0" w:color="000000"/>
            </w:tcBorders>
          </w:tcPr>
          <w:p w14:paraId="37C7F371"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YMCA</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George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Williams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60F91FC3" w14:textId="77777777" w:rsidTr="00FE1EF4">
        <w:trPr>
          <w:trHeight w:val="827"/>
        </w:trPr>
        <w:tc>
          <w:tcPr>
            <w:tcW w:w="4503" w:type="dxa"/>
            <w:tcBorders>
              <w:top w:val="single" w:sz="4" w:space="0" w:color="000000"/>
              <w:left w:val="single" w:sz="4" w:space="0" w:color="000000"/>
              <w:bottom w:val="single" w:sz="4" w:space="0" w:color="000000"/>
              <w:right w:val="single" w:sz="4" w:space="0" w:color="000000"/>
            </w:tcBorders>
          </w:tcPr>
          <w:p w14:paraId="169720B4" w14:textId="77777777" w:rsidR="00981B32" w:rsidRPr="004424A6" w:rsidRDefault="00981B32" w:rsidP="00FE1EF4">
            <w:pPr>
              <w:pStyle w:val="TableParagraph"/>
              <w:kinsoku w:val="0"/>
              <w:overflowPunct w:val="0"/>
              <w:spacing w:before="23" w:line="237" w:lineRule="auto"/>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informal</w:t>
            </w:r>
            <w:r w:rsidRPr="004424A6">
              <w:rPr>
                <w:rFonts w:asciiTheme="minorHAnsi" w:hAnsiTheme="minorHAnsi" w:cstheme="minorHAnsi"/>
                <w:spacing w:val="-11"/>
                <w:sz w:val="22"/>
                <w:szCs w:val="22"/>
              </w:rPr>
              <w:t xml:space="preserve"> </w:t>
            </w:r>
            <w:r w:rsidRPr="004424A6">
              <w:rPr>
                <w:rFonts w:asciiTheme="minorHAnsi" w:hAnsiTheme="minorHAnsi" w:cstheme="minorHAnsi"/>
                <w:sz w:val="22"/>
                <w:szCs w:val="22"/>
              </w:rPr>
              <w:t>education (youth work and community learning and</w:t>
            </w:r>
          </w:p>
          <w:p w14:paraId="3ECE576F" w14:textId="77777777" w:rsidR="00981B32" w:rsidRPr="004424A6" w:rsidRDefault="00981B32" w:rsidP="00FE1EF4">
            <w:pPr>
              <w:pStyle w:val="TableParagraph"/>
              <w:kinsoku w:val="0"/>
              <w:overflowPunct w:val="0"/>
              <w:spacing w:before="1" w:line="252" w:lineRule="exact"/>
              <w:rPr>
                <w:rFonts w:asciiTheme="minorHAnsi" w:hAnsiTheme="minorHAnsi" w:cstheme="minorHAnsi"/>
                <w:spacing w:val="-2"/>
                <w:sz w:val="22"/>
                <w:szCs w:val="22"/>
              </w:rPr>
            </w:pPr>
            <w:r w:rsidRPr="004424A6">
              <w:rPr>
                <w:rFonts w:asciiTheme="minorHAnsi" w:hAnsiTheme="minorHAnsi" w:cstheme="minorHAnsi"/>
                <w:spacing w:val="-2"/>
                <w:sz w:val="22"/>
                <w:szCs w:val="22"/>
              </w:rPr>
              <w:t>development)</w:t>
            </w:r>
          </w:p>
        </w:tc>
        <w:tc>
          <w:tcPr>
            <w:tcW w:w="4537" w:type="dxa"/>
            <w:tcBorders>
              <w:top w:val="single" w:sz="4" w:space="0" w:color="000000"/>
              <w:left w:val="single" w:sz="4" w:space="0" w:color="000000"/>
              <w:bottom w:val="single" w:sz="4" w:space="0" w:color="000000"/>
              <w:right w:val="single" w:sz="4" w:space="0" w:color="000000"/>
            </w:tcBorders>
          </w:tcPr>
          <w:p w14:paraId="0CFD0017" w14:textId="77777777" w:rsidR="00981B32" w:rsidRPr="004424A6" w:rsidRDefault="00981B32" w:rsidP="00FE1EF4">
            <w:pPr>
              <w:pStyle w:val="TableParagraph"/>
              <w:kinsoku w:val="0"/>
              <w:overflowPunct w:val="0"/>
              <w:spacing w:before="20"/>
              <w:rPr>
                <w:rFonts w:asciiTheme="minorHAnsi" w:hAnsiTheme="minorHAnsi" w:cstheme="minorHAnsi"/>
                <w:spacing w:val="-2"/>
                <w:sz w:val="22"/>
                <w:szCs w:val="22"/>
              </w:rPr>
            </w:pPr>
            <w:r w:rsidRPr="004424A6">
              <w:rPr>
                <w:rFonts w:asciiTheme="minorHAnsi" w:hAnsiTheme="minorHAnsi" w:cstheme="minorHAnsi"/>
                <w:sz w:val="22"/>
                <w:szCs w:val="22"/>
              </w:rPr>
              <w:t>YMCA</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George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Williams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981B32" w:rsidRPr="004424A6" w14:paraId="00030057"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50445887"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working</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with</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young people/youth work</w:t>
            </w:r>
          </w:p>
        </w:tc>
        <w:tc>
          <w:tcPr>
            <w:tcW w:w="4537" w:type="dxa"/>
            <w:tcBorders>
              <w:top w:val="single" w:sz="4" w:space="0" w:color="000000"/>
              <w:left w:val="single" w:sz="4" w:space="0" w:color="000000"/>
              <w:bottom w:val="single" w:sz="4" w:space="0" w:color="000000"/>
              <w:right w:val="single" w:sz="4" w:space="0" w:color="000000"/>
            </w:tcBorders>
          </w:tcPr>
          <w:p w14:paraId="690500F7"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Open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7AA9A45B" w14:textId="77777777" w:rsidTr="00FE1EF4">
        <w:trPr>
          <w:trHeight w:val="577"/>
        </w:trPr>
        <w:tc>
          <w:tcPr>
            <w:tcW w:w="4503" w:type="dxa"/>
            <w:tcBorders>
              <w:top w:val="single" w:sz="4" w:space="0" w:color="000000"/>
              <w:left w:val="single" w:sz="4" w:space="0" w:color="000000"/>
              <w:bottom w:val="single" w:sz="4" w:space="0" w:color="000000"/>
              <w:right w:val="single" w:sz="4" w:space="0" w:color="000000"/>
            </w:tcBorders>
          </w:tcPr>
          <w:p w14:paraId="0E30BFB5" w14:textId="77777777" w:rsidR="00981B32" w:rsidRPr="004424A6" w:rsidRDefault="00981B32" w:rsidP="00FE1EF4">
            <w:pPr>
              <w:pStyle w:val="TableParagraph"/>
              <w:kinsoku w:val="0"/>
              <w:overflowPunct w:val="0"/>
              <w:spacing w:before="20" w:line="237" w:lineRule="auto"/>
              <w:rPr>
                <w:rFonts w:asciiTheme="minorHAnsi" w:hAnsiTheme="minorHAnsi" w:cstheme="minorHAnsi"/>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8"/>
                <w:sz w:val="22"/>
                <w:szCs w:val="22"/>
              </w:rPr>
              <w:t xml:space="preserve"> </w:t>
            </w:r>
            <w:r w:rsidRPr="004424A6">
              <w:rPr>
                <w:rFonts w:asciiTheme="minorHAnsi" w:hAnsiTheme="minorHAnsi" w:cstheme="minorHAnsi"/>
                <w:sz w:val="22"/>
                <w:szCs w:val="22"/>
              </w:rPr>
              <w:t>community work and practical theology</w:t>
            </w:r>
          </w:p>
        </w:tc>
        <w:tc>
          <w:tcPr>
            <w:tcW w:w="4537" w:type="dxa"/>
            <w:tcBorders>
              <w:top w:val="single" w:sz="4" w:space="0" w:color="000000"/>
              <w:left w:val="single" w:sz="4" w:space="0" w:color="000000"/>
              <w:bottom w:val="single" w:sz="4" w:space="0" w:color="000000"/>
              <w:right w:val="single" w:sz="4" w:space="0" w:color="000000"/>
            </w:tcBorders>
          </w:tcPr>
          <w:p w14:paraId="7F373BC6"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Centre</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for</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5"/>
                <w:sz w:val="22"/>
                <w:szCs w:val="22"/>
              </w:rPr>
              <w:t xml:space="preserve"> </w:t>
            </w:r>
            <w:r w:rsidRPr="004424A6">
              <w:rPr>
                <w:rFonts w:asciiTheme="minorHAnsi" w:hAnsiTheme="minorHAnsi" w:cstheme="minorHAnsi"/>
                <w:spacing w:val="-2"/>
                <w:sz w:val="22"/>
                <w:szCs w:val="22"/>
              </w:rPr>
              <w:t>Ministry</w:t>
            </w:r>
          </w:p>
          <w:p w14:paraId="04FD0B5D" w14:textId="77777777" w:rsidR="00981B32" w:rsidRPr="004424A6" w:rsidRDefault="00981B32" w:rsidP="00FE1EF4">
            <w:pPr>
              <w:pStyle w:val="TableParagraph"/>
              <w:kinsoku w:val="0"/>
              <w:overflowPunct w:val="0"/>
              <w:spacing w:before="19" w:line="252" w:lineRule="exact"/>
              <w:rPr>
                <w:rFonts w:asciiTheme="minorHAnsi" w:hAnsiTheme="minorHAnsi" w:cstheme="minorHAnsi"/>
                <w:spacing w:val="-2"/>
                <w:sz w:val="22"/>
                <w:szCs w:val="22"/>
              </w:rPr>
            </w:pPr>
            <w:r w:rsidRPr="004424A6">
              <w:rPr>
                <w:rFonts w:asciiTheme="minorHAnsi" w:hAnsiTheme="minorHAnsi" w:cstheme="minorHAnsi"/>
                <w:sz w:val="22"/>
                <w:szCs w:val="22"/>
              </w:rPr>
              <w:t>Institute</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for</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Children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and</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Mission</w:t>
            </w:r>
          </w:p>
        </w:tc>
      </w:tr>
      <w:tr w:rsidR="00981B32" w:rsidRPr="004424A6" w14:paraId="7FD94453" w14:textId="77777777" w:rsidTr="00FE1EF4">
        <w:trPr>
          <w:trHeight w:val="287"/>
        </w:trPr>
        <w:tc>
          <w:tcPr>
            <w:tcW w:w="4503" w:type="dxa"/>
            <w:tcBorders>
              <w:top w:val="single" w:sz="4" w:space="0" w:color="000000"/>
              <w:left w:val="single" w:sz="4" w:space="0" w:color="000000"/>
              <w:bottom w:val="single" w:sz="4" w:space="0" w:color="000000"/>
              <w:right w:val="single" w:sz="4" w:space="0" w:color="000000"/>
            </w:tcBorders>
          </w:tcPr>
          <w:p w14:paraId="59133264" w14:textId="77777777" w:rsidR="00981B32" w:rsidRPr="004424A6" w:rsidRDefault="00981B32" w:rsidP="00FE1EF4">
            <w:pPr>
              <w:pStyle w:val="TableParagraph"/>
              <w:kinsoku w:val="0"/>
              <w:overflowPunct w:val="0"/>
              <w:spacing w:line="249" w:lineRule="exact"/>
              <w:rPr>
                <w:rFonts w:asciiTheme="minorHAnsi" w:hAnsiTheme="minorHAnsi" w:cstheme="minorHAnsi"/>
                <w:spacing w:val="-4"/>
                <w:sz w:val="22"/>
                <w:szCs w:val="22"/>
              </w:rPr>
            </w:pPr>
            <w:r w:rsidRPr="004424A6">
              <w:rPr>
                <w:rFonts w:asciiTheme="minorHAnsi" w:hAnsiTheme="minorHAnsi" w:cstheme="minorHAnsi"/>
                <w:sz w:val="22"/>
                <w:szCs w:val="22"/>
              </w:rPr>
              <w:t>Undergraduate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4"/>
                <w:sz w:val="22"/>
                <w:szCs w:val="22"/>
              </w:rPr>
              <w:t>work</w:t>
            </w:r>
          </w:p>
        </w:tc>
        <w:tc>
          <w:tcPr>
            <w:tcW w:w="4537" w:type="dxa"/>
            <w:tcBorders>
              <w:top w:val="single" w:sz="4" w:space="0" w:color="000000"/>
              <w:left w:val="single" w:sz="4" w:space="0" w:color="000000"/>
              <w:bottom w:val="single" w:sz="4" w:space="0" w:color="000000"/>
              <w:right w:val="single" w:sz="4" w:space="0" w:color="000000"/>
            </w:tcBorders>
          </w:tcPr>
          <w:p w14:paraId="5080FF91" w14:textId="77777777" w:rsidR="00981B32" w:rsidRPr="004424A6" w:rsidRDefault="00981B32" w:rsidP="00FE1EF4">
            <w:pPr>
              <w:pStyle w:val="TableParagraph"/>
              <w:kinsoku w:val="0"/>
              <w:overflowPunct w:val="0"/>
              <w:spacing w:line="249" w:lineRule="exact"/>
              <w:rPr>
                <w:rFonts w:asciiTheme="minorHAnsi" w:hAnsiTheme="minorHAnsi" w:cstheme="minorHAnsi"/>
                <w:spacing w:val="-2"/>
                <w:sz w:val="22"/>
                <w:szCs w:val="22"/>
              </w:rPr>
            </w:pPr>
            <w:r w:rsidRPr="004424A6">
              <w:rPr>
                <w:rFonts w:asciiTheme="minorHAnsi" w:hAnsiTheme="minorHAnsi" w:cstheme="minorHAnsi"/>
                <w:sz w:val="22"/>
                <w:szCs w:val="22"/>
              </w:rPr>
              <w:t>Open</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University</w:t>
            </w:r>
          </w:p>
        </w:tc>
      </w:tr>
      <w:tr w:rsidR="00981B32" w:rsidRPr="004424A6" w14:paraId="2E92E3B9" w14:textId="77777777" w:rsidTr="00FE1EF4">
        <w:trPr>
          <w:trHeight w:val="556"/>
        </w:trPr>
        <w:tc>
          <w:tcPr>
            <w:tcW w:w="4503" w:type="dxa"/>
            <w:tcBorders>
              <w:top w:val="single" w:sz="4" w:space="0" w:color="000000"/>
              <w:left w:val="single" w:sz="4" w:space="0" w:color="000000"/>
              <w:bottom w:val="single" w:sz="4" w:space="0" w:color="000000"/>
              <w:right w:val="single" w:sz="4" w:space="0" w:color="000000"/>
            </w:tcBorders>
          </w:tcPr>
          <w:p w14:paraId="4D1F1E83" w14:textId="77777777" w:rsidR="00981B32" w:rsidRPr="004424A6" w:rsidRDefault="00981B32" w:rsidP="00FE1EF4">
            <w:pPr>
              <w:pStyle w:val="TableParagraph"/>
              <w:kinsoku w:val="0"/>
              <w:overflowPunct w:val="0"/>
              <w:spacing w:before="4" w:line="266" w:lineRule="exact"/>
              <w:rPr>
                <w:rFonts w:asciiTheme="minorHAnsi" w:hAnsiTheme="minorHAnsi" w:cstheme="minorHAnsi"/>
                <w:sz w:val="22"/>
                <w:szCs w:val="22"/>
              </w:rPr>
            </w:pPr>
            <w:r w:rsidRPr="004424A6">
              <w:rPr>
                <w:rFonts w:asciiTheme="minorHAnsi" w:hAnsiTheme="minorHAnsi" w:cstheme="minorHAnsi"/>
                <w:sz w:val="22"/>
                <w:szCs w:val="22"/>
              </w:rPr>
              <w:t>Postgraduate</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degree</w:t>
            </w:r>
            <w:r w:rsidRPr="004424A6">
              <w:rPr>
                <w:rFonts w:asciiTheme="minorHAnsi" w:hAnsiTheme="minorHAnsi" w:cstheme="minorHAnsi"/>
                <w:spacing w:val="-9"/>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7"/>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and community learning and development</w:t>
            </w:r>
          </w:p>
        </w:tc>
        <w:tc>
          <w:tcPr>
            <w:tcW w:w="4537" w:type="dxa"/>
            <w:tcBorders>
              <w:top w:val="single" w:sz="4" w:space="0" w:color="000000"/>
              <w:left w:val="single" w:sz="4" w:space="0" w:color="000000"/>
              <w:bottom w:val="single" w:sz="4" w:space="0" w:color="000000"/>
              <w:right w:val="single" w:sz="4" w:space="0" w:color="000000"/>
            </w:tcBorders>
          </w:tcPr>
          <w:p w14:paraId="3DE252E5" w14:textId="77777777" w:rsidR="00981B32" w:rsidRPr="004424A6" w:rsidRDefault="00981B32" w:rsidP="00FE1EF4">
            <w:pPr>
              <w:pStyle w:val="TableParagraph"/>
              <w:kinsoku w:val="0"/>
              <w:overflowPunct w:val="0"/>
              <w:rPr>
                <w:rFonts w:asciiTheme="minorHAnsi" w:hAnsiTheme="minorHAnsi" w:cstheme="minorHAnsi"/>
                <w:spacing w:val="-2"/>
                <w:sz w:val="22"/>
                <w:szCs w:val="22"/>
              </w:rPr>
            </w:pPr>
            <w:r w:rsidRPr="004424A6">
              <w:rPr>
                <w:rFonts w:asciiTheme="minorHAnsi" w:hAnsiTheme="minorHAnsi" w:cstheme="minorHAnsi"/>
                <w:sz w:val="22"/>
                <w:szCs w:val="22"/>
              </w:rPr>
              <w:t>YMCA</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George</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Williams</w:t>
            </w:r>
            <w:r w:rsidRPr="004424A6">
              <w:rPr>
                <w:rFonts w:asciiTheme="minorHAnsi" w:hAnsiTheme="minorHAnsi" w:cstheme="minorHAnsi"/>
                <w:spacing w:val="-4"/>
                <w:sz w:val="22"/>
                <w:szCs w:val="22"/>
              </w:rPr>
              <w:t xml:space="preserve"> </w:t>
            </w:r>
            <w:r w:rsidRPr="004424A6">
              <w:rPr>
                <w:rFonts w:asciiTheme="minorHAnsi" w:hAnsiTheme="minorHAnsi" w:cstheme="minorHAnsi"/>
                <w:spacing w:val="-2"/>
                <w:sz w:val="22"/>
                <w:szCs w:val="22"/>
              </w:rPr>
              <w:t>College</w:t>
            </w:r>
          </w:p>
        </w:tc>
      </w:tr>
      <w:tr w:rsidR="004424A6" w:rsidRPr="004424A6" w14:paraId="6A35E5EA"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54370374" w14:textId="77777777" w:rsidR="00981B32" w:rsidRPr="004424A6" w:rsidRDefault="00981B32" w:rsidP="00FE1EF4">
            <w:pPr>
              <w:pStyle w:val="TableParagraph"/>
              <w:kinsoku w:val="0"/>
              <w:overflowPunct w:val="0"/>
              <w:spacing w:before="0" w:line="270" w:lineRule="atLeast"/>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rPr>
              <w:t>Postgraduate</w:t>
            </w:r>
            <w:r w:rsidRPr="004424A6">
              <w:rPr>
                <w:rFonts w:asciiTheme="minorHAnsi" w:hAnsiTheme="minorHAnsi" w:cstheme="minorHAnsi"/>
                <w:color w:val="000000" w:themeColor="text1"/>
                <w:spacing w:val="-7"/>
                <w:sz w:val="22"/>
                <w:szCs w:val="22"/>
              </w:rPr>
              <w:t xml:space="preserve"> </w:t>
            </w:r>
            <w:r w:rsidRPr="004424A6">
              <w:rPr>
                <w:rFonts w:asciiTheme="minorHAnsi" w:hAnsiTheme="minorHAnsi" w:cstheme="minorHAnsi"/>
                <w:color w:val="000000" w:themeColor="text1"/>
                <w:sz w:val="22"/>
                <w:szCs w:val="22"/>
              </w:rPr>
              <w:t>diploma</w:t>
            </w:r>
            <w:r w:rsidRPr="004424A6">
              <w:rPr>
                <w:rFonts w:asciiTheme="minorHAnsi" w:hAnsiTheme="minorHAnsi" w:cstheme="minorHAnsi"/>
                <w:color w:val="000000" w:themeColor="text1"/>
                <w:spacing w:val="-7"/>
                <w:sz w:val="22"/>
                <w:szCs w:val="22"/>
              </w:rPr>
              <w:t xml:space="preserve"> </w:t>
            </w:r>
            <w:r w:rsidRPr="004424A6">
              <w:rPr>
                <w:rFonts w:asciiTheme="minorHAnsi" w:hAnsiTheme="minorHAnsi" w:cstheme="minorHAnsi"/>
                <w:color w:val="000000" w:themeColor="text1"/>
                <w:sz w:val="22"/>
                <w:szCs w:val="22"/>
              </w:rPr>
              <w:t>in</w:t>
            </w:r>
            <w:r w:rsidRPr="004424A6">
              <w:rPr>
                <w:rFonts w:asciiTheme="minorHAnsi" w:hAnsiTheme="minorHAnsi" w:cstheme="minorHAnsi"/>
                <w:color w:val="000000" w:themeColor="text1"/>
                <w:spacing w:val="-8"/>
                <w:sz w:val="22"/>
                <w:szCs w:val="22"/>
              </w:rPr>
              <w:t xml:space="preserve"> </w:t>
            </w:r>
            <w:r w:rsidRPr="004424A6">
              <w:rPr>
                <w:rFonts w:asciiTheme="minorHAnsi" w:hAnsiTheme="minorHAnsi" w:cstheme="minorHAnsi"/>
                <w:color w:val="000000" w:themeColor="text1"/>
                <w:sz w:val="22"/>
                <w:szCs w:val="22"/>
              </w:rPr>
              <w:t>youth</w:t>
            </w:r>
            <w:r w:rsidRPr="004424A6">
              <w:rPr>
                <w:rFonts w:asciiTheme="minorHAnsi" w:hAnsiTheme="minorHAnsi" w:cstheme="minorHAnsi"/>
                <w:color w:val="000000" w:themeColor="text1"/>
                <w:spacing w:val="-7"/>
                <w:sz w:val="22"/>
                <w:szCs w:val="22"/>
              </w:rPr>
              <w:t xml:space="preserve"> </w:t>
            </w:r>
            <w:r w:rsidRPr="004424A6">
              <w:rPr>
                <w:rFonts w:asciiTheme="minorHAnsi" w:hAnsiTheme="minorHAnsi" w:cstheme="minorHAnsi"/>
                <w:color w:val="000000" w:themeColor="text1"/>
                <w:sz w:val="22"/>
                <w:szCs w:val="22"/>
              </w:rPr>
              <w:t>work</w:t>
            </w:r>
            <w:r w:rsidRPr="004424A6">
              <w:rPr>
                <w:rFonts w:asciiTheme="minorHAnsi" w:hAnsiTheme="minorHAnsi" w:cstheme="minorHAnsi"/>
                <w:color w:val="000000" w:themeColor="text1"/>
                <w:spacing w:val="-7"/>
                <w:sz w:val="22"/>
                <w:szCs w:val="22"/>
              </w:rPr>
              <w:t xml:space="preserve"> </w:t>
            </w:r>
            <w:r w:rsidRPr="004424A6">
              <w:rPr>
                <w:rFonts w:asciiTheme="minorHAnsi" w:hAnsiTheme="minorHAnsi" w:cstheme="minorHAnsi"/>
                <w:color w:val="000000" w:themeColor="text1"/>
                <w:sz w:val="22"/>
                <w:szCs w:val="22"/>
              </w:rPr>
              <w:t>and community learning and development</w:t>
            </w:r>
          </w:p>
        </w:tc>
        <w:tc>
          <w:tcPr>
            <w:tcW w:w="4537" w:type="dxa"/>
            <w:tcBorders>
              <w:top w:val="single" w:sz="4" w:space="0" w:color="000000"/>
              <w:left w:val="single" w:sz="4" w:space="0" w:color="000000"/>
              <w:bottom w:val="single" w:sz="4" w:space="0" w:color="000000"/>
              <w:right w:val="single" w:sz="4" w:space="0" w:color="000000"/>
            </w:tcBorders>
          </w:tcPr>
          <w:p w14:paraId="5D8C4B69" w14:textId="77777777" w:rsidR="00981B32" w:rsidRPr="004424A6" w:rsidRDefault="00981B32" w:rsidP="00FE1EF4">
            <w:pPr>
              <w:pStyle w:val="TableParagraph"/>
              <w:kinsoku w:val="0"/>
              <w:overflowPunct w:val="0"/>
              <w:rPr>
                <w:rFonts w:asciiTheme="minorHAnsi" w:hAnsiTheme="minorHAnsi" w:cstheme="minorHAnsi"/>
                <w:color w:val="000000" w:themeColor="text1"/>
                <w:spacing w:val="-2"/>
                <w:sz w:val="22"/>
                <w:szCs w:val="22"/>
              </w:rPr>
            </w:pPr>
            <w:r w:rsidRPr="004424A6">
              <w:rPr>
                <w:rFonts w:asciiTheme="minorHAnsi" w:hAnsiTheme="minorHAnsi" w:cstheme="minorHAnsi"/>
                <w:color w:val="000000" w:themeColor="text1"/>
                <w:sz w:val="22"/>
                <w:szCs w:val="22"/>
              </w:rPr>
              <w:t>YMCA</w:t>
            </w:r>
            <w:r w:rsidRPr="004424A6">
              <w:rPr>
                <w:rFonts w:asciiTheme="minorHAnsi" w:hAnsiTheme="minorHAnsi" w:cstheme="minorHAnsi"/>
                <w:color w:val="000000" w:themeColor="text1"/>
                <w:spacing w:val="-4"/>
                <w:sz w:val="22"/>
                <w:szCs w:val="22"/>
              </w:rPr>
              <w:t xml:space="preserve"> </w:t>
            </w:r>
            <w:r w:rsidRPr="004424A6">
              <w:rPr>
                <w:rFonts w:asciiTheme="minorHAnsi" w:hAnsiTheme="minorHAnsi" w:cstheme="minorHAnsi"/>
                <w:color w:val="000000" w:themeColor="text1"/>
                <w:sz w:val="22"/>
                <w:szCs w:val="22"/>
              </w:rPr>
              <w:t>George</w:t>
            </w:r>
            <w:r w:rsidRPr="004424A6">
              <w:rPr>
                <w:rFonts w:asciiTheme="minorHAnsi" w:hAnsiTheme="minorHAnsi" w:cstheme="minorHAnsi"/>
                <w:color w:val="000000" w:themeColor="text1"/>
                <w:spacing w:val="-4"/>
                <w:sz w:val="22"/>
                <w:szCs w:val="22"/>
              </w:rPr>
              <w:t xml:space="preserve"> </w:t>
            </w:r>
            <w:r w:rsidRPr="004424A6">
              <w:rPr>
                <w:rFonts w:asciiTheme="minorHAnsi" w:hAnsiTheme="minorHAnsi" w:cstheme="minorHAnsi"/>
                <w:color w:val="000000" w:themeColor="text1"/>
                <w:sz w:val="22"/>
                <w:szCs w:val="22"/>
              </w:rPr>
              <w:t>Williams</w:t>
            </w:r>
            <w:r w:rsidRPr="004424A6">
              <w:rPr>
                <w:rFonts w:asciiTheme="minorHAnsi" w:hAnsiTheme="minorHAnsi" w:cstheme="minorHAnsi"/>
                <w:color w:val="000000" w:themeColor="text1"/>
                <w:spacing w:val="-4"/>
                <w:sz w:val="22"/>
                <w:szCs w:val="22"/>
              </w:rPr>
              <w:t xml:space="preserve"> </w:t>
            </w:r>
            <w:r w:rsidRPr="004424A6">
              <w:rPr>
                <w:rFonts w:asciiTheme="minorHAnsi" w:hAnsiTheme="minorHAnsi" w:cstheme="minorHAnsi"/>
                <w:color w:val="000000" w:themeColor="text1"/>
                <w:spacing w:val="-2"/>
                <w:sz w:val="22"/>
                <w:szCs w:val="22"/>
              </w:rPr>
              <w:t>College</w:t>
            </w:r>
          </w:p>
        </w:tc>
      </w:tr>
      <w:tr w:rsidR="000658E5" w:rsidRPr="004424A6" w14:paraId="7C197579"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71C0E867" w14:textId="5F9422D7" w:rsidR="000658E5" w:rsidRPr="004424A6" w:rsidRDefault="000658E5" w:rsidP="00FE1EF4">
            <w:pPr>
              <w:pStyle w:val="TableParagraph"/>
              <w:kinsoku w:val="0"/>
              <w:overflowPunct w:val="0"/>
              <w:spacing w:before="0" w:line="270" w:lineRule="atLeast"/>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lastRenderedPageBreak/>
              <w:t>Postgraduate diploma in mission and ministry (youth and community work)</w:t>
            </w:r>
          </w:p>
        </w:tc>
        <w:tc>
          <w:tcPr>
            <w:tcW w:w="4537" w:type="dxa"/>
            <w:tcBorders>
              <w:top w:val="single" w:sz="4" w:space="0" w:color="000000"/>
              <w:left w:val="single" w:sz="4" w:space="0" w:color="000000"/>
              <w:bottom w:val="single" w:sz="4" w:space="0" w:color="000000"/>
              <w:right w:val="single" w:sz="4" w:space="0" w:color="000000"/>
            </w:tcBorders>
          </w:tcPr>
          <w:p w14:paraId="10A098FA" w14:textId="5B26AB51" w:rsidR="000658E5" w:rsidRPr="004424A6" w:rsidRDefault="000658E5" w:rsidP="00FE1EF4">
            <w:pPr>
              <w:pStyle w:val="TableParagraph"/>
              <w:kinsoku w:val="0"/>
              <w:overflowPunct w:val="0"/>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t>Institute for Children, Youth and Mission</w:t>
            </w:r>
          </w:p>
        </w:tc>
      </w:tr>
      <w:tr w:rsidR="000658E5" w:rsidRPr="004424A6" w14:paraId="5BD5B7DC"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78717ACE" w14:textId="41E32D7E" w:rsidR="000658E5" w:rsidRPr="004424A6" w:rsidRDefault="000658E5" w:rsidP="00FE1EF4">
            <w:pPr>
              <w:pStyle w:val="TableParagraph"/>
              <w:kinsoku w:val="0"/>
              <w:overflowPunct w:val="0"/>
              <w:spacing w:before="0" w:line="270" w:lineRule="atLeast"/>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t>Undergraduate degree in children, young people and families</w:t>
            </w:r>
          </w:p>
        </w:tc>
        <w:tc>
          <w:tcPr>
            <w:tcW w:w="4537" w:type="dxa"/>
            <w:tcBorders>
              <w:top w:val="single" w:sz="4" w:space="0" w:color="000000"/>
              <w:left w:val="single" w:sz="4" w:space="0" w:color="000000"/>
              <w:bottom w:val="single" w:sz="4" w:space="0" w:color="000000"/>
              <w:right w:val="single" w:sz="4" w:space="0" w:color="000000"/>
            </w:tcBorders>
          </w:tcPr>
          <w:p w14:paraId="348134DC" w14:textId="0A687A05" w:rsidR="000658E5" w:rsidRPr="004424A6" w:rsidRDefault="000658E5" w:rsidP="00FE1EF4">
            <w:pPr>
              <w:pStyle w:val="TableParagraph"/>
              <w:kinsoku w:val="0"/>
              <w:overflowPunct w:val="0"/>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t>YMCA George Williams College</w:t>
            </w:r>
          </w:p>
        </w:tc>
      </w:tr>
      <w:tr w:rsidR="000658E5" w:rsidRPr="004424A6" w14:paraId="4C69BFE9" w14:textId="77777777" w:rsidTr="00FE1EF4">
        <w:trPr>
          <w:trHeight w:val="558"/>
        </w:trPr>
        <w:tc>
          <w:tcPr>
            <w:tcW w:w="4503" w:type="dxa"/>
            <w:tcBorders>
              <w:top w:val="single" w:sz="4" w:space="0" w:color="000000"/>
              <w:left w:val="single" w:sz="4" w:space="0" w:color="000000"/>
              <w:bottom w:val="single" w:sz="4" w:space="0" w:color="000000"/>
              <w:right w:val="single" w:sz="4" w:space="0" w:color="000000"/>
            </w:tcBorders>
          </w:tcPr>
          <w:p w14:paraId="676BE616" w14:textId="218A4257" w:rsidR="000658E5" w:rsidRPr="004424A6" w:rsidRDefault="000658E5" w:rsidP="00FE1EF4">
            <w:pPr>
              <w:pStyle w:val="TableParagraph"/>
              <w:kinsoku w:val="0"/>
              <w:overflowPunct w:val="0"/>
              <w:spacing w:before="0" w:line="270" w:lineRule="atLeast"/>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t>Undergraduate degree in practical theology (community youth work)</w:t>
            </w:r>
          </w:p>
        </w:tc>
        <w:tc>
          <w:tcPr>
            <w:tcW w:w="4537" w:type="dxa"/>
            <w:tcBorders>
              <w:top w:val="single" w:sz="4" w:space="0" w:color="000000"/>
              <w:left w:val="single" w:sz="4" w:space="0" w:color="000000"/>
              <w:bottom w:val="single" w:sz="4" w:space="0" w:color="000000"/>
              <w:right w:val="single" w:sz="4" w:space="0" w:color="000000"/>
            </w:tcBorders>
          </w:tcPr>
          <w:p w14:paraId="3166B63B" w14:textId="0CA67A8A" w:rsidR="000658E5" w:rsidRPr="004424A6" w:rsidRDefault="000658E5" w:rsidP="00FE1EF4">
            <w:pPr>
              <w:pStyle w:val="TableParagraph"/>
              <w:kinsoku w:val="0"/>
              <w:overflowPunct w:val="0"/>
              <w:rPr>
                <w:rFonts w:asciiTheme="minorHAnsi" w:hAnsiTheme="minorHAnsi" w:cstheme="minorHAnsi"/>
                <w:color w:val="000000" w:themeColor="text1"/>
                <w:sz w:val="22"/>
                <w:szCs w:val="22"/>
              </w:rPr>
            </w:pPr>
            <w:r w:rsidRPr="004424A6">
              <w:rPr>
                <w:rFonts w:asciiTheme="minorHAnsi" w:hAnsiTheme="minorHAnsi" w:cstheme="minorHAnsi"/>
                <w:color w:val="000000" w:themeColor="text1"/>
                <w:sz w:val="22"/>
                <w:szCs w:val="22"/>
                <w:shd w:val="clear" w:color="auto" w:fill="FFFFFF"/>
              </w:rPr>
              <w:t>Institute for Children, Youth and Mission</w:t>
            </w:r>
          </w:p>
        </w:tc>
      </w:tr>
    </w:tbl>
    <w:p w14:paraId="0270E8C2" w14:textId="2EB36D20" w:rsidR="00EB215C" w:rsidRPr="004424A6" w:rsidRDefault="00EB215C" w:rsidP="008032CB">
      <w:pPr>
        <w:rPr>
          <w:rFonts w:asciiTheme="minorHAnsi" w:eastAsia="Calibri" w:hAnsiTheme="minorHAnsi" w:cstheme="minorHAnsi"/>
          <w:color w:val="000000" w:themeColor="text1"/>
          <w:sz w:val="22"/>
          <w:szCs w:val="22"/>
        </w:rPr>
      </w:pPr>
    </w:p>
    <w:p w14:paraId="346E213E" w14:textId="7FFE1F56" w:rsidR="00981B32" w:rsidRPr="004424A6" w:rsidRDefault="00981B32" w:rsidP="008032CB">
      <w:pPr>
        <w:rPr>
          <w:rFonts w:asciiTheme="minorHAnsi" w:eastAsia="Calibri" w:hAnsiTheme="minorHAnsi" w:cstheme="minorHAnsi"/>
          <w:color w:val="000000" w:themeColor="text1"/>
          <w:sz w:val="22"/>
          <w:szCs w:val="22"/>
        </w:rPr>
      </w:pPr>
    </w:p>
    <w:p w14:paraId="530521F3" w14:textId="06F43CED" w:rsidR="00981B32" w:rsidRPr="004424A6" w:rsidRDefault="00981B32">
      <w:pPr>
        <w:rPr>
          <w:rFonts w:asciiTheme="minorHAnsi" w:eastAsia="Calibri" w:hAnsiTheme="minorHAnsi" w:cstheme="minorHAnsi"/>
          <w:color w:val="000000" w:themeColor="text1"/>
          <w:sz w:val="22"/>
          <w:szCs w:val="22"/>
        </w:rPr>
      </w:pPr>
      <w:r w:rsidRPr="004424A6">
        <w:rPr>
          <w:rFonts w:asciiTheme="minorHAnsi" w:eastAsia="Calibri" w:hAnsiTheme="minorHAnsi" w:cstheme="minorHAnsi"/>
          <w:color w:val="000000" w:themeColor="text1"/>
          <w:sz w:val="22"/>
          <w:szCs w:val="22"/>
        </w:rPr>
        <w:br w:type="page"/>
      </w:r>
    </w:p>
    <w:p w14:paraId="2BA9A98E" w14:textId="77777777" w:rsidR="00981B32" w:rsidRPr="004424A6" w:rsidRDefault="00981B32" w:rsidP="00981B32">
      <w:pPr>
        <w:pStyle w:val="BodyText"/>
        <w:kinsoku w:val="0"/>
        <w:overflowPunct w:val="0"/>
        <w:spacing w:before="39"/>
        <w:ind w:right="114"/>
        <w:jc w:val="right"/>
        <w:rPr>
          <w:rFonts w:asciiTheme="minorHAnsi" w:hAnsiTheme="minorHAnsi" w:cstheme="minorHAnsi"/>
          <w:b w:val="0"/>
          <w:bCs w:val="0"/>
          <w:spacing w:val="-10"/>
        </w:rPr>
      </w:pPr>
      <w:r w:rsidRPr="004424A6">
        <w:rPr>
          <w:rFonts w:asciiTheme="minorHAnsi" w:hAnsiTheme="minorHAnsi" w:cstheme="minorHAnsi"/>
          <w:b w:val="0"/>
          <w:bCs w:val="0"/>
        </w:rPr>
        <w:lastRenderedPageBreak/>
        <w:t>Annex</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spacing w:val="-10"/>
        </w:rPr>
        <w:t>B</w:t>
      </w:r>
    </w:p>
    <w:p w14:paraId="26DA65D5" w14:textId="77777777" w:rsidR="00981B32" w:rsidRPr="004424A6" w:rsidRDefault="00981B32" w:rsidP="00981B32">
      <w:pPr>
        <w:pStyle w:val="BodyText"/>
        <w:kinsoku w:val="0"/>
        <w:overflowPunct w:val="0"/>
        <w:spacing w:before="9"/>
        <w:rPr>
          <w:rFonts w:asciiTheme="minorHAnsi" w:hAnsiTheme="minorHAnsi" w:cstheme="minorHAnsi"/>
          <w:b w:val="0"/>
          <w:bCs w:val="0"/>
        </w:rPr>
      </w:pPr>
    </w:p>
    <w:p w14:paraId="23816D87" w14:textId="77777777" w:rsidR="00981B32" w:rsidRPr="004424A6" w:rsidRDefault="00981B32" w:rsidP="00981B32">
      <w:pPr>
        <w:pStyle w:val="BodyText"/>
        <w:kinsoku w:val="0"/>
        <w:overflowPunct w:val="0"/>
        <w:spacing w:before="56"/>
        <w:ind w:left="2967" w:right="2988"/>
        <w:jc w:val="center"/>
        <w:rPr>
          <w:rFonts w:asciiTheme="minorHAnsi" w:hAnsiTheme="minorHAnsi" w:cstheme="minorHAnsi"/>
          <w:b w:val="0"/>
          <w:bCs w:val="0"/>
          <w:spacing w:val="-2"/>
        </w:rPr>
      </w:pPr>
      <w:r w:rsidRPr="004424A6">
        <w:rPr>
          <w:rFonts w:asciiTheme="minorHAnsi" w:hAnsiTheme="minorHAnsi" w:cstheme="minorHAnsi"/>
          <w:b w:val="0"/>
          <w:bCs w:val="0"/>
        </w:rPr>
        <w:t>Youth</w:t>
      </w:r>
      <w:r w:rsidRPr="004424A6">
        <w:rPr>
          <w:rFonts w:asciiTheme="minorHAnsi" w:hAnsiTheme="minorHAnsi" w:cstheme="minorHAnsi"/>
          <w:b w:val="0"/>
          <w:bCs w:val="0"/>
          <w:spacing w:val="-6"/>
        </w:rPr>
        <w:t xml:space="preserve"> </w:t>
      </w:r>
      <w:r w:rsidRPr="004424A6">
        <w:rPr>
          <w:rFonts w:asciiTheme="minorHAnsi" w:hAnsiTheme="minorHAnsi" w:cstheme="minorHAnsi"/>
          <w:b w:val="0"/>
          <w:bCs w:val="0"/>
        </w:rPr>
        <w:t>support</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worker</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spacing w:val="-2"/>
        </w:rPr>
        <w:t>qualifications</w:t>
      </w:r>
    </w:p>
    <w:p w14:paraId="3753A305" w14:textId="77777777" w:rsidR="00981B32" w:rsidRPr="004424A6" w:rsidRDefault="00981B32" w:rsidP="00981B32">
      <w:pPr>
        <w:pStyle w:val="BodyText"/>
        <w:kinsoku w:val="0"/>
        <w:overflowPunct w:val="0"/>
        <w:spacing w:before="2"/>
        <w:rPr>
          <w:rFonts w:asciiTheme="minorHAnsi" w:hAnsiTheme="minorHAnsi" w:cstheme="minorHAnsi"/>
          <w:b w:val="0"/>
          <w:bCs w:val="0"/>
        </w:rPr>
      </w:pPr>
    </w:p>
    <w:p w14:paraId="1EA1BB87" w14:textId="77777777" w:rsidR="00981B32" w:rsidRPr="004424A6" w:rsidRDefault="00981B32" w:rsidP="00981B32">
      <w:pPr>
        <w:pStyle w:val="BodyText"/>
        <w:kinsoku w:val="0"/>
        <w:overflowPunct w:val="0"/>
        <w:ind w:left="100"/>
        <w:rPr>
          <w:rFonts w:asciiTheme="minorHAnsi" w:hAnsiTheme="minorHAnsi" w:cstheme="minorHAnsi"/>
          <w:b w:val="0"/>
          <w:bCs w:val="0"/>
          <w:spacing w:val="-2"/>
          <w:u w:val="single"/>
        </w:rPr>
      </w:pPr>
      <w:r w:rsidRPr="004424A6">
        <w:rPr>
          <w:rFonts w:asciiTheme="minorHAnsi" w:hAnsiTheme="minorHAnsi" w:cstheme="minorHAnsi"/>
          <w:b w:val="0"/>
          <w:bCs w:val="0"/>
          <w:spacing w:val="-2"/>
          <w:u w:val="single"/>
        </w:rPr>
        <w:t>Wales</w:t>
      </w:r>
    </w:p>
    <w:p w14:paraId="3DA3F32C" w14:textId="77777777" w:rsidR="00981B32" w:rsidRPr="004424A6" w:rsidRDefault="00981B32" w:rsidP="00981B32">
      <w:pPr>
        <w:pStyle w:val="BodyText"/>
        <w:kinsoku w:val="0"/>
        <w:overflowPunct w:val="0"/>
        <w:spacing w:before="159"/>
        <w:ind w:left="100"/>
        <w:rPr>
          <w:rFonts w:asciiTheme="minorHAnsi" w:hAnsiTheme="minorHAnsi" w:cstheme="minorHAnsi"/>
          <w:b w:val="0"/>
          <w:bCs w:val="0"/>
        </w:rPr>
      </w:pPr>
      <w:r w:rsidRPr="004424A6">
        <w:rPr>
          <w:rFonts w:asciiTheme="minorHAnsi" w:hAnsiTheme="minorHAnsi" w:cstheme="minorHAnsi"/>
          <w:b w:val="0"/>
          <w:bCs w:val="0"/>
        </w:rPr>
        <w:t>A</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qualification</w:t>
      </w:r>
      <w:r w:rsidRPr="004424A6">
        <w:rPr>
          <w:rFonts w:asciiTheme="minorHAnsi" w:hAnsiTheme="minorHAnsi" w:cstheme="minorHAnsi"/>
          <w:b w:val="0"/>
          <w:bCs w:val="0"/>
          <w:spacing w:val="-3"/>
        </w:rPr>
        <w:t xml:space="preserve"> </w:t>
      </w:r>
      <w:r w:rsidRPr="004424A6">
        <w:rPr>
          <w:rFonts w:asciiTheme="minorHAnsi" w:hAnsiTheme="minorHAnsi" w:cstheme="minorHAnsi"/>
          <w:b w:val="0"/>
          <w:bCs w:val="0"/>
        </w:rPr>
        <w:t>set</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out</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below</w:t>
      </w:r>
      <w:r w:rsidRPr="004424A6">
        <w:rPr>
          <w:rFonts w:asciiTheme="minorHAnsi" w:hAnsiTheme="minorHAnsi" w:cstheme="minorHAnsi"/>
          <w:b w:val="0"/>
          <w:bCs w:val="0"/>
          <w:spacing w:val="-1"/>
        </w:rPr>
        <w:t xml:space="preserve"> </w:t>
      </w:r>
      <w:r w:rsidRPr="004424A6">
        <w:rPr>
          <w:rFonts w:asciiTheme="minorHAnsi" w:hAnsiTheme="minorHAnsi" w:cstheme="minorHAnsi"/>
          <w:b w:val="0"/>
          <w:bCs w:val="0"/>
        </w:rPr>
        <w:t>is</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a</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youth</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support</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worker</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qualification</w:t>
      </w:r>
      <w:r w:rsidRPr="004424A6">
        <w:rPr>
          <w:rFonts w:asciiTheme="minorHAnsi" w:hAnsiTheme="minorHAnsi" w:cstheme="minorHAnsi"/>
          <w:b w:val="0"/>
          <w:bCs w:val="0"/>
          <w:spacing w:val="-3"/>
        </w:rPr>
        <w:t xml:space="preserve"> </w:t>
      </w:r>
      <w:r w:rsidRPr="004424A6">
        <w:rPr>
          <w:rFonts w:asciiTheme="minorHAnsi" w:hAnsiTheme="minorHAnsi" w:cstheme="minorHAnsi"/>
          <w:b w:val="0"/>
          <w:bCs w:val="0"/>
        </w:rPr>
        <w:t>for</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the</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purposes</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of</w:t>
      </w:r>
      <w:r w:rsidRPr="004424A6">
        <w:rPr>
          <w:rFonts w:asciiTheme="minorHAnsi" w:hAnsiTheme="minorHAnsi" w:cstheme="minorHAnsi"/>
          <w:b w:val="0"/>
          <w:bCs w:val="0"/>
          <w:spacing w:val="-5"/>
        </w:rPr>
        <w:t xml:space="preserve"> </w:t>
      </w:r>
      <w:r w:rsidRPr="004424A6">
        <w:rPr>
          <w:rFonts w:asciiTheme="minorHAnsi" w:hAnsiTheme="minorHAnsi" w:cstheme="minorHAnsi"/>
          <w:b w:val="0"/>
          <w:bCs w:val="0"/>
        </w:rPr>
        <w:t>registration with the EWC in the youth support worker category if it was awarded by a body recognised by Qualifications Wales in respect of the award of that qualification.</w:t>
      </w:r>
    </w:p>
    <w:p w14:paraId="72DB8419" w14:textId="77777777" w:rsidR="004424A6" w:rsidRPr="004424A6" w:rsidRDefault="004424A6" w:rsidP="00981B32">
      <w:pPr>
        <w:pStyle w:val="BodyText"/>
        <w:kinsoku w:val="0"/>
        <w:overflowPunct w:val="0"/>
        <w:spacing w:before="82"/>
        <w:ind w:left="100"/>
        <w:rPr>
          <w:rFonts w:asciiTheme="minorHAnsi" w:hAnsiTheme="minorHAnsi" w:cstheme="minorHAnsi"/>
        </w:rPr>
      </w:pPr>
    </w:p>
    <w:p w14:paraId="55B4C39D" w14:textId="2E078DE6" w:rsidR="00981B32" w:rsidRPr="004424A6" w:rsidRDefault="00981B32" w:rsidP="00981B32">
      <w:pPr>
        <w:pStyle w:val="BodyText"/>
        <w:kinsoku w:val="0"/>
        <w:overflowPunct w:val="0"/>
        <w:spacing w:before="82"/>
        <w:ind w:left="100"/>
        <w:rPr>
          <w:rFonts w:asciiTheme="minorHAnsi" w:hAnsiTheme="minorHAnsi" w:cstheme="minorHAnsi"/>
          <w:spacing w:val="-4"/>
        </w:rPr>
      </w:pPr>
      <w:r w:rsidRPr="004424A6">
        <w:rPr>
          <w:rFonts w:asciiTheme="minorHAnsi" w:hAnsiTheme="minorHAnsi" w:cstheme="minorHAnsi"/>
        </w:rPr>
        <w:t>The</w:t>
      </w:r>
      <w:r w:rsidRPr="004424A6">
        <w:rPr>
          <w:rFonts w:asciiTheme="minorHAnsi" w:hAnsiTheme="minorHAnsi" w:cstheme="minorHAnsi"/>
          <w:spacing w:val="-9"/>
        </w:rPr>
        <w:t xml:space="preserve"> </w:t>
      </w:r>
      <w:r w:rsidRPr="004424A6">
        <w:rPr>
          <w:rFonts w:asciiTheme="minorHAnsi" w:hAnsiTheme="minorHAnsi" w:cstheme="minorHAnsi"/>
        </w:rPr>
        <w:t>qualifications</w:t>
      </w:r>
      <w:r w:rsidRPr="004424A6">
        <w:rPr>
          <w:rFonts w:asciiTheme="minorHAnsi" w:hAnsiTheme="minorHAnsi" w:cstheme="minorHAnsi"/>
          <w:spacing w:val="-6"/>
        </w:rPr>
        <w:t xml:space="preserve"> </w:t>
      </w:r>
      <w:r w:rsidRPr="004424A6">
        <w:rPr>
          <w:rFonts w:asciiTheme="minorHAnsi" w:hAnsiTheme="minorHAnsi" w:cstheme="minorHAnsi"/>
          <w:spacing w:val="-4"/>
        </w:rPr>
        <w:t>are</w:t>
      </w:r>
    </w:p>
    <w:p w14:paraId="12C135B4" w14:textId="77777777" w:rsidR="00981B32" w:rsidRPr="004424A6" w:rsidRDefault="00981B32" w:rsidP="00981B32">
      <w:pPr>
        <w:pStyle w:val="ListParagraph"/>
        <w:widowControl w:val="0"/>
        <w:numPr>
          <w:ilvl w:val="0"/>
          <w:numId w:val="34"/>
        </w:numPr>
        <w:tabs>
          <w:tab w:val="left" w:pos="838"/>
        </w:tabs>
        <w:kinsoku w:val="0"/>
        <w:overflowPunct w:val="0"/>
        <w:autoSpaceDE w:val="0"/>
        <w:autoSpaceDN w:val="0"/>
        <w:adjustRightInd w:val="0"/>
        <w:spacing w:before="79"/>
        <w:ind w:hanging="397"/>
        <w:contextualSpacing w:val="0"/>
        <w:rPr>
          <w:rFonts w:asciiTheme="minorHAnsi" w:hAnsiTheme="minorHAnsi" w:cstheme="minorHAnsi"/>
          <w:spacing w:val="-2"/>
          <w:sz w:val="22"/>
          <w:szCs w:val="22"/>
        </w:rPr>
      </w:pPr>
      <w:r w:rsidRPr="004424A6">
        <w:rPr>
          <w:rFonts w:asciiTheme="minorHAnsi" w:hAnsiTheme="minorHAnsi" w:cstheme="minorHAnsi"/>
          <w:sz w:val="22"/>
          <w:szCs w:val="22"/>
        </w:rPr>
        <w:t>Level</w:t>
      </w:r>
      <w:r w:rsidRPr="004424A6">
        <w:rPr>
          <w:rFonts w:asciiTheme="minorHAnsi" w:hAnsiTheme="minorHAnsi" w:cstheme="minorHAnsi"/>
          <w:spacing w:val="-3"/>
          <w:sz w:val="22"/>
          <w:szCs w:val="22"/>
        </w:rPr>
        <w:t xml:space="preserve"> </w:t>
      </w:r>
      <w:r w:rsidRPr="004424A6">
        <w:rPr>
          <w:rFonts w:asciiTheme="minorHAnsi" w:hAnsiTheme="minorHAnsi" w:cstheme="minorHAnsi"/>
          <w:sz w:val="22"/>
          <w:szCs w:val="22"/>
        </w:rPr>
        <w:t>3</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certificate in</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6"/>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2"/>
          <w:sz w:val="22"/>
          <w:szCs w:val="22"/>
        </w:rPr>
        <w:t>practice;</w:t>
      </w:r>
    </w:p>
    <w:p w14:paraId="193601CD" w14:textId="77777777" w:rsidR="00981B32" w:rsidRPr="004424A6" w:rsidRDefault="00981B32" w:rsidP="00981B32">
      <w:pPr>
        <w:pStyle w:val="ListParagraph"/>
        <w:widowControl w:val="0"/>
        <w:numPr>
          <w:ilvl w:val="0"/>
          <w:numId w:val="34"/>
        </w:numPr>
        <w:tabs>
          <w:tab w:val="left" w:pos="838"/>
        </w:tabs>
        <w:kinsoku w:val="0"/>
        <w:overflowPunct w:val="0"/>
        <w:autoSpaceDE w:val="0"/>
        <w:autoSpaceDN w:val="0"/>
        <w:adjustRightInd w:val="0"/>
        <w:spacing w:before="82"/>
        <w:ind w:hanging="397"/>
        <w:contextualSpacing w:val="0"/>
        <w:rPr>
          <w:rFonts w:asciiTheme="minorHAnsi" w:hAnsiTheme="minorHAnsi" w:cstheme="minorHAnsi"/>
          <w:spacing w:val="-2"/>
          <w:sz w:val="22"/>
          <w:szCs w:val="22"/>
        </w:rPr>
      </w:pPr>
      <w:r w:rsidRPr="004424A6">
        <w:rPr>
          <w:rFonts w:asciiTheme="minorHAnsi" w:hAnsiTheme="minorHAnsi" w:cstheme="minorHAnsi"/>
          <w:sz w:val="22"/>
          <w:szCs w:val="22"/>
        </w:rPr>
        <w:t>Level</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3</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practice.</w:t>
      </w:r>
    </w:p>
    <w:p w14:paraId="47EFCCEB" w14:textId="77777777" w:rsidR="00981B32" w:rsidRPr="004424A6" w:rsidRDefault="00981B32" w:rsidP="00981B32">
      <w:pPr>
        <w:pStyle w:val="BodyText"/>
        <w:kinsoku w:val="0"/>
        <w:overflowPunct w:val="0"/>
        <w:spacing w:before="2"/>
        <w:rPr>
          <w:rFonts w:asciiTheme="minorHAnsi" w:hAnsiTheme="minorHAnsi" w:cstheme="minorHAnsi"/>
        </w:rPr>
      </w:pPr>
    </w:p>
    <w:p w14:paraId="55953D18" w14:textId="77777777" w:rsidR="00981B32" w:rsidRPr="004424A6" w:rsidRDefault="00981B32" w:rsidP="00981B32">
      <w:pPr>
        <w:pStyle w:val="BodyText"/>
        <w:kinsoku w:val="0"/>
        <w:overflowPunct w:val="0"/>
        <w:ind w:left="100"/>
        <w:rPr>
          <w:rFonts w:asciiTheme="minorHAnsi" w:hAnsiTheme="minorHAnsi" w:cstheme="minorHAnsi"/>
          <w:b w:val="0"/>
          <w:bCs w:val="0"/>
          <w:spacing w:val="-2"/>
          <w:u w:val="single"/>
        </w:rPr>
      </w:pPr>
      <w:r w:rsidRPr="004424A6">
        <w:rPr>
          <w:rFonts w:asciiTheme="minorHAnsi" w:hAnsiTheme="minorHAnsi" w:cstheme="minorHAnsi"/>
          <w:b w:val="0"/>
          <w:bCs w:val="0"/>
          <w:spacing w:val="-2"/>
          <w:u w:val="single"/>
        </w:rPr>
        <w:t>England</w:t>
      </w:r>
    </w:p>
    <w:p w14:paraId="5955A6DF" w14:textId="77777777" w:rsidR="00981B32" w:rsidRPr="004424A6" w:rsidRDefault="00981B32" w:rsidP="00981B32">
      <w:pPr>
        <w:pStyle w:val="BodyText"/>
        <w:kinsoku w:val="0"/>
        <w:overflowPunct w:val="0"/>
        <w:spacing w:before="159"/>
        <w:ind w:left="100"/>
        <w:rPr>
          <w:rFonts w:asciiTheme="minorHAnsi" w:hAnsiTheme="minorHAnsi" w:cstheme="minorHAnsi"/>
          <w:b w:val="0"/>
          <w:bCs w:val="0"/>
        </w:rPr>
      </w:pPr>
      <w:r w:rsidRPr="004424A6">
        <w:rPr>
          <w:rFonts w:asciiTheme="minorHAnsi" w:hAnsiTheme="minorHAnsi" w:cstheme="minorHAnsi"/>
          <w:b w:val="0"/>
          <w:bCs w:val="0"/>
        </w:rPr>
        <w:t>A</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qualification</w:t>
      </w:r>
      <w:r w:rsidRPr="004424A6">
        <w:rPr>
          <w:rFonts w:asciiTheme="minorHAnsi" w:hAnsiTheme="minorHAnsi" w:cstheme="minorHAnsi"/>
          <w:b w:val="0"/>
          <w:bCs w:val="0"/>
          <w:spacing w:val="-3"/>
        </w:rPr>
        <w:t xml:space="preserve"> </w:t>
      </w:r>
      <w:r w:rsidRPr="004424A6">
        <w:rPr>
          <w:rFonts w:asciiTheme="minorHAnsi" w:hAnsiTheme="minorHAnsi" w:cstheme="minorHAnsi"/>
          <w:b w:val="0"/>
          <w:bCs w:val="0"/>
        </w:rPr>
        <w:t>set</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out</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below</w:t>
      </w:r>
      <w:r w:rsidRPr="004424A6">
        <w:rPr>
          <w:rFonts w:asciiTheme="minorHAnsi" w:hAnsiTheme="minorHAnsi" w:cstheme="minorHAnsi"/>
          <w:b w:val="0"/>
          <w:bCs w:val="0"/>
          <w:spacing w:val="-1"/>
        </w:rPr>
        <w:t xml:space="preserve"> </w:t>
      </w:r>
      <w:r w:rsidRPr="004424A6">
        <w:rPr>
          <w:rFonts w:asciiTheme="minorHAnsi" w:hAnsiTheme="minorHAnsi" w:cstheme="minorHAnsi"/>
          <w:b w:val="0"/>
          <w:bCs w:val="0"/>
        </w:rPr>
        <w:t>is</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a</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youth</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support</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worker</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qualification</w:t>
      </w:r>
      <w:r w:rsidRPr="004424A6">
        <w:rPr>
          <w:rFonts w:asciiTheme="minorHAnsi" w:hAnsiTheme="minorHAnsi" w:cstheme="minorHAnsi"/>
          <w:b w:val="0"/>
          <w:bCs w:val="0"/>
          <w:spacing w:val="-3"/>
        </w:rPr>
        <w:t xml:space="preserve"> </w:t>
      </w:r>
      <w:r w:rsidRPr="004424A6">
        <w:rPr>
          <w:rFonts w:asciiTheme="minorHAnsi" w:hAnsiTheme="minorHAnsi" w:cstheme="minorHAnsi"/>
          <w:b w:val="0"/>
          <w:bCs w:val="0"/>
        </w:rPr>
        <w:t>for</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the</w:t>
      </w:r>
      <w:r w:rsidRPr="004424A6">
        <w:rPr>
          <w:rFonts w:asciiTheme="minorHAnsi" w:hAnsiTheme="minorHAnsi" w:cstheme="minorHAnsi"/>
          <w:b w:val="0"/>
          <w:bCs w:val="0"/>
          <w:spacing w:val="-2"/>
        </w:rPr>
        <w:t xml:space="preserve"> </w:t>
      </w:r>
      <w:r w:rsidRPr="004424A6">
        <w:rPr>
          <w:rFonts w:asciiTheme="minorHAnsi" w:hAnsiTheme="minorHAnsi" w:cstheme="minorHAnsi"/>
          <w:b w:val="0"/>
          <w:bCs w:val="0"/>
        </w:rPr>
        <w:t>purposes</w:t>
      </w:r>
      <w:r w:rsidRPr="004424A6">
        <w:rPr>
          <w:rFonts w:asciiTheme="minorHAnsi" w:hAnsiTheme="minorHAnsi" w:cstheme="minorHAnsi"/>
          <w:b w:val="0"/>
          <w:bCs w:val="0"/>
          <w:spacing w:val="-4"/>
        </w:rPr>
        <w:t xml:space="preserve"> </w:t>
      </w:r>
      <w:r w:rsidRPr="004424A6">
        <w:rPr>
          <w:rFonts w:asciiTheme="minorHAnsi" w:hAnsiTheme="minorHAnsi" w:cstheme="minorHAnsi"/>
          <w:b w:val="0"/>
          <w:bCs w:val="0"/>
        </w:rPr>
        <w:t>of</w:t>
      </w:r>
      <w:r w:rsidRPr="004424A6">
        <w:rPr>
          <w:rFonts w:asciiTheme="minorHAnsi" w:hAnsiTheme="minorHAnsi" w:cstheme="minorHAnsi"/>
          <w:b w:val="0"/>
          <w:bCs w:val="0"/>
          <w:spacing w:val="-5"/>
        </w:rPr>
        <w:t xml:space="preserve"> </w:t>
      </w:r>
      <w:r w:rsidRPr="004424A6">
        <w:rPr>
          <w:rFonts w:asciiTheme="minorHAnsi" w:hAnsiTheme="minorHAnsi" w:cstheme="minorHAnsi"/>
          <w:b w:val="0"/>
          <w:bCs w:val="0"/>
        </w:rPr>
        <w:t>registration with the EWC in the youth support worker category if it was awarded by a body recognised by the Office of Qualifications and Examinations Regulation (Ofqual).</w:t>
      </w:r>
    </w:p>
    <w:p w14:paraId="4E7B9F1F" w14:textId="77777777" w:rsidR="000658E5" w:rsidRPr="004424A6" w:rsidRDefault="000658E5" w:rsidP="00981B32">
      <w:pPr>
        <w:pStyle w:val="BodyText"/>
        <w:kinsoku w:val="0"/>
        <w:overflowPunct w:val="0"/>
        <w:ind w:left="100"/>
        <w:rPr>
          <w:rFonts w:asciiTheme="minorHAnsi" w:hAnsiTheme="minorHAnsi" w:cstheme="minorHAnsi"/>
        </w:rPr>
      </w:pPr>
    </w:p>
    <w:p w14:paraId="45EF9B18" w14:textId="0E4E2A65" w:rsidR="00981B32" w:rsidRPr="004424A6" w:rsidRDefault="00981B32" w:rsidP="00981B32">
      <w:pPr>
        <w:pStyle w:val="BodyText"/>
        <w:kinsoku w:val="0"/>
        <w:overflowPunct w:val="0"/>
        <w:ind w:left="100"/>
        <w:rPr>
          <w:rFonts w:asciiTheme="minorHAnsi" w:hAnsiTheme="minorHAnsi" w:cstheme="minorHAnsi"/>
          <w:spacing w:val="-4"/>
        </w:rPr>
      </w:pPr>
      <w:r w:rsidRPr="004424A6">
        <w:rPr>
          <w:rFonts w:asciiTheme="minorHAnsi" w:hAnsiTheme="minorHAnsi" w:cstheme="minorHAnsi"/>
        </w:rPr>
        <w:t>The</w:t>
      </w:r>
      <w:r w:rsidRPr="004424A6">
        <w:rPr>
          <w:rFonts w:asciiTheme="minorHAnsi" w:hAnsiTheme="minorHAnsi" w:cstheme="minorHAnsi"/>
          <w:spacing w:val="-9"/>
        </w:rPr>
        <w:t xml:space="preserve"> </w:t>
      </w:r>
      <w:r w:rsidRPr="004424A6">
        <w:rPr>
          <w:rFonts w:asciiTheme="minorHAnsi" w:hAnsiTheme="minorHAnsi" w:cstheme="minorHAnsi"/>
        </w:rPr>
        <w:t>qualifications</w:t>
      </w:r>
      <w:r w:rsidRPr="004424A6">
        <w:rPr>
          <w:rFonts w:asciiTheme="minorHAnsi" w:hAnsiTheme="minorHAnsi" w:cstheme="minorHAnsi"/>
          <w:spacing w:val="-6"/>
        </w:rPr>
        <w:t xml:space="preserve"> </w:t>
      </w:r>
      <w:r w:rsidRPr="004424A6">
        <w:rPr>
          <w:rFonts w:asciiTheme="minorHAnsi" w:hAnsiTheme="minorHAnsi" w:cstheme="minorHAnsi"/>
          <w:spacing w:val="-4"/>
        </w:rPr>
        <w:t>are</w:t>
      </w:r>
    </w:p>
    <w:p w14:paraId="141DB8A5" w14:textId="77777777" w:rsidR="00981B32" w:rsidRPr="004424A6" w:rsidRDefault="00981B32" w:rsidP="00981B32">
      <w:pPr>
        <w:pStyle w:val="ListParagraph"/>
        <w:widowControl w:val="0"/>
        <w:numPr>
          <w:ilvl w:val="0"/>
          <w:numId w:val="33"/>
        </w:numPr>
        <w:tabs>
          <w:tab w:val="left" w:pos="838"/>
        </w:tabs>
        <w:kinsoku w:val="0"/>
        <w:overflowPunct w:val="0"/>
        <w:autoSpaceDE w:val="0"/>
        <w:autoSpaceDN w:val="0"/>
        <w:adjustRightInd w:val="0"/>
        <w:spacing w:before="79"/>
        <w:ind w:hanging="397"/>
        <w:contextualSpacing w:val="0"/>
        <w:rPr>
          <w:rFonts w:asciiTheme="minorHAnsi" w:hAnsiTheme="minorHAnsi" w:cstheme="minorHAnsi"/>
          <w:spacing w:val="-2"/>
          <w:sz w:val="22"/>
          <w:szCs w:val="22"/>
        </w:rPr>
      </w:pPr>
      <w:r w:rsidRPr="004424A6">
        <w:rPr>
          <w:rFonts w:asciiTheme="minorHAnsi" w:hAnsiTheme="minorHAnsi" w:cstheme="minorHAnsi"/>
          <w:sz w:val="22"/>
          <w:szCs w:val="22"/>
        </w:rPr>
        <w:t>Level</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3</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Certificate</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 xml:space="preserve">work </w:t>
      </w:r>
      <w:r w:rsidRPr="004424A6">
        <w:rPr>
          <w:rFonts w:asciiTheme="minorHAnsi" w:hAnsiTheme="minorHAnsi" w:cstheme="minorHAnsi"/>
          <w:spacing w:val="-2"/>
          <w:sz w:val="22"/>
          <w:szCs w:val="22"/>
        </w:rPr>
        <w:t>practice;</w:t>
      </w:r>
    </w:p>
    <w:p w14:paraId="53414C03" w14:textId="77777777" w:rsidR="00981B32" w:rsidRPr="004424A6" w:rsidRDefault="00981B32" w:rsidP="00981B32">
      <w:pPr>
        <w:pStyle w:val="ListParagraph"/>
        <w:widowControl w:val="0"/>
        <w:numPr>
          <w:ilvl w:val="0"/>
          <w:numId w:val="33"/>
        </w:numPr>
        <w:tabs>
          <w:tab w:val="left" w:pos="838"/>
        </w:tabs>
        <w:kinsoku w:val="0"/>
        <w:overflowPunct w:val="0"/>
        <w:autoSpaceDE w:val="0"/>
        <w:autoSpaceDN w:val="0"/>
        <w:adjustRightInd w:val="0"/>
        <w:spacing w:before="79"/>
        <w:ind w:hanging="397"/>
        <w:contextualSpacing w:val="0"/>
        <w:rPr>
          <w:rFonts w:asciiTheme="minorHAnsi" w:hAnsiTheme="minorHAnsi" w:cstheme="minorHAnsi"/>
          <w:spacing w:val="-2"/>
          <w:sz w:val="22"/>
          <w:szCs w:val="22"/>
        </w:rPr>
      </w:pPr>
      <w:r w:rsidRPr="004424A6">
        <w:rPr>
          <w:rFonts w:asciiTheme="minorHAnsi" w:hAnsiTheme="minorHAnsi" w:cstheme="minorHAnsi"/>
          <w:sz w:val="22"/>
          <w:szCs w:val="22"/>
        </w:rPr>
        <w:t>Level</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3</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diploma</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in</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2"/>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1"/>
          <w:sz w:val="22"/>
          <w:szCs w:val="22"/>
        </w:rPr>
        <w:t xml:space="preserve"> </w:t>
      </w:r>
      <w:r w:rsidRPr="004424A6">
        <w:rPr>
          <w:rFonts w:asciiTheme="minorHAnsi" w:hAnsiTheme="minorHAnsi" w:cstheme="minorHAnsi"/>
          <w:spacing w:val="-2"/>
          <w:sz w:val="22"/>
          <w:szCs w:val="22"/>
        </w:rPr>
        <w:t>practice;</w:t>
      </w:r>
    </w:p>
    <w:p w14:paraId="0B0DE02A" w14:textId="77777777" w:rsidR="00981B32" w:rsidRPr="004424A6" w:rsidRDefault="00981B32" w:rsidP="00981B32">
      <w:pPr>
        <w:pStyle w:val="BodyText"/>
        <w:kinsoku w:val="0"/>
        <w:overflowPunct w:val="0"/>
        <w:spacing w:before="2"/>
        <w:rPr>
          <w:rFonts w:asciiTheme="minorHAnsi" w:hAnsiTheme="minorHAnsi" w:cstheme="minorHAnsi"/>
        </w:rPr>
      </w:pPr>
    </w:p>
    <w:p w14:paraId="2E5D7344" w14:textId="77777777" w:rsidR="00981B32" w:rsidRPr="004424A6" w:rsidRDefault="00981B32" w:rsidP="00981B32">
      <w:pPr>
        <w:pStyle w:val="BodyText"/>
        <w:kinsoku w:val="0"/>
        <w:overflowPunct w:val="0"/>
        <w:ind w:left="100"/>
        <w:rPr>
          <w:rFonts w:asciiTheme="minorHAnsi" w:hAnsiTheme="minorHAnsi" w:cstheme="minorHAnsi"/>
          <w:b w:val="0"/>
          <w:bCs w:val="0"/>
          <w:spacing w:val="-2"/>
          <w:u w:val="single"/>
        </w:rPr>
      </w:pPr>
      <w:r w:rsidRPr="004424A6">
        <w:rPr>
          <w:rFonts w:asciiTheme="minorHAnsi" w:hAnsiTheme="minorHAnsi" w:cstheme="minorHAnsi"/>
          <w:b w:val="0"/>
          <w:bCs w:val="0"/>
          <w:spacing w:val="-2"/>
          <w:u w:val="single"/>
        </w:rPr>
        <w:t>Scotland</w:t>
      </w:r>
    </w:p>
    <w:p w14:paraId="521BC088" w14:textId="77777777" w:rsidR="00981B32" w:rsidRPr="004424A6" w:rsidRDefault="00981B32" w:rsidP="00981B32">
      <w:pPr>
        <w:pStyle w:val="BodyText"/>
        <w:kinsoku w:val="0"/>
        <w:overflowPunct w:val="0"/>
        <w:spacing w:before="160"/>
        <w:ind w:left="100" w:right="117"/>
        <w:jc w:val="both"/>
        <w:rPr>
          <w:rFonts w:asciiTheme="minorHAnsi" w:hAnsiTheme="minorHAnsi" w:cstheme="minorHAnsi"/>
          <w:b w:val="0"/>
          <w:bCs w:val="0"/>
        </w:rPr>
      </w:pPr>
      <w:r w:rsidRPr="004424A6">
        <w:rPr>
          <w:rFonts w:asciiTheme="minorHAnsi" w:hAnsiTheme="minorHAnsi" w:cstheme="minorHAnsi"/>
          <w:b w:val="0"/>
          <w:bCs w:val="0"/>
        </w:rPr>
        <w:t>A qualification set out below is a youth support worker qualification for the purposes of registration with the EWC in the youth support worker category if it was awarded by a body approved by the Scottish Qualifications Authority (SQA).</w:t>
      </w:r>
    </w:p>
    <w:p w14:paraId="66E7FB75" w14:textId="77777777" w:rsidR="000658E5" w:rsidRPr="004424A6" w:rsidRDefault="000658E5" w:rsidP="00981B32">
      <w:pPr>
        <w:pStyle w:val="BodyText"/>
        <w:kinsoku w:val="0"/>
        <w:overflowPunct w:val="0"/>
        <w:spacing w:before="79"/>
        <w:ind w:left="100"/>
        <w:jc w:val="both"/>
        <w:rPr>
          <w:rFonts w:asciiTheme="minorHAnsi" w:hAnsiTheme="minorHAnsi" w:cstheme="minorHAnsi"/>
        </w:rPr>
      </w:pPr>
    </w:p>
    <w:p w14:paraId="0DB61087" w14:textId="7F1F17FB" w:rsidR="00981B32" w:rsidRPr="004424A6" w:rsidRDefault="00981B32" w:rsidP="00981B32">
      <w:pPr>
        <w:pStyle w:val="BodyText"/>
        <w:kinsoku w:val="0"/>
        <w:overflowPunct w:val="0"/>
        <w:spacing w:before="79"/>
        <w:ind w:left="100"/>
        <w:jc w:val="both"/>
        <w:rPr>
          <w:rFonts w:asciiTheme="minorHAnsi" w:hAnsiTheme="minorHAnsi" w:cstheme="minorHAnsi"/>
          <w:spacing w:val="-4"/>
        </w:rPr>
      </w:pPr>
      <w:r w:rsidRPr="004424A6">
        <w:rPr>
          <w:rFonts w:asciiTheme="minorHAnsi" w:hAnsiTheme="minorHAnsi" w:cstheme="minorHAnsi"/>
        </w:rPr>
        <w:t>The</w:t>
      </w:r>
      <w:r w:rsidRPr="004424A6">
        <w:rPr>
          <w:rFonts w:asciiTheme="minorHAnsi" w:hAnsiTheme="minorHAnsi" w:cstheme="minorHAnsi"/>
          <w:spacing w:val="-9"/>
        </w:rPr>
        <w:t xml:space="preserve"> </w:t>
      </w:r>
      <w:r w:rsidRPr="004424A6">
        <w:rPr>
          <w:rFonts w:asciiTheme="minorHAnsi" w:hAnsiTheme="minorHAnsi" w:cstheme="minorHAnsi"/>
        </w:rPr>
        <w:t>qualifications</w:t>
      </w:r>
      <w:r w:rsidRPr="004424A6">
        <w:rPr>
          <w:rFonts w:asciiTheme="minorHAnsi" w:hAnsiTheme="minorHAnsi" w:cstheme="minorHAnsi"/>
          <w:spacing w:val="-6"/>
        </w:rPr>
        <w:t xml:space="preserve"> </w:t>
      </w:r>
      <w:r w:rsidRPr="004424A6">
        <w:rPr>
          <w:rFonts w:asciiTheme="minorHAnsi" w:hAnsiTheme="minorHAnsi" w:cstheme="minorHAnsi"/>
          <w:spacing w:val="-4"/>
        </w:rPr>
        <w:t>are</w:t>
      </w:r>
    </w:p>
    <w:p w14:paraId="1CA4CCD5" w14:textId="77777777" w:rsidR="00981B32" w:rsidRPr="004424A6" w:rsidRDefault="00981B32" w:rsidP="00981B32">
      <w:pPr>
        <w:pStyle w:val="ListParagraph"/>
        <w:widowControl w:val="0"/>
        <w:numPr>
          <w:ilvl w:val="0"/>
          <w:numId w:val="32"/>
        </w:numPr>
        <w:tabs>
          <w:tab w:val="left" w:pos="838"/>
        </w:tabs>
        <w:kinsoku w:val="0"/>
        <w:overflowPunct w:val="0"/>
        <w:autoSpaceDE w:val="0"/>
        <w:autoSpaceDN w:val="0"/>
        <w:adjustRightInd w:val="0"/>
        <w:spacing w:before="80"/>
        <w:ind w:hanging="397"/>
        <w:contextualSpacing w:val="0"/>
        <w:rPr>
          <w:rFonts w:asciiTheme="minorHAnsi" w:hAnsiTheme="minorHAnsi" w:cstheme="minorHAnsi"/>
          <w:spacing w:val="-5"/>
          <w:sz w:val="22"/>
          <w:szCs w:val="22"/>
        </w:rPr>
      </w:pPr>
      <w:r w:rsidRPr="004424A6">
        <w:rPr>
          <w:rFonts w:asciiTheme="minorHAnsi" w:hAnsiTheme="minorHAnsi" w:cstheme="minorHAnsi"/>
          <w:sz w:val="22"/>
          <w:szCs w:val="22"/>
        </w:rPr>
        <w:t>Youth</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work</w:t>
      </w:r>
      <w:r w:rsidRPr="004424A6">
        <w:rPr>
          <w:rFonts w:asciiTheme="minorHAnsi" w:hAnsiTheme="minorHAnsi" w:cstheme="minorHAnsi"/>
          <w:spacing w:val="-1"/>
          <w:sz w:val="22"/>
          <w:szCs w:val="22"/>
        </w:rPr>
        <w:t xml:space="preserve"> </w:t>
      </w:r>
      <w:r w:rsidRPr="004424A6">
        <w:rPr>
          <w:rFonts w:asciiTheme="minorHAnsi" w:hAnsiTheme="minorHAnsi" w:cstheme="minorHAnsi"/>
          <w:sz w:val="22"/>
          <w:szCs w:val="22"/>
        </w:rPr>
        <w:t>SVQ</w:t>
      </w:r>
      <w:r w:rsidRPr="004424A6">
        <w:rPr>
          <w:rFonts w:asciiTheme="minorHAnsi" w:hAnsiTheme="minorHAnsi" w:cstheme="minorHAnsi"/>
          <w:spacing w:val="-3"/>
          <w:sz w:val="22"/>
          <w:szCs w:val="22"/>
        </w:rPr>
        <w:t xml:space="preserve"> </w:t>
      </w:r>
      <w:r w:rsidRPr="004424A6">
        <w:rPr>
          <w:rFonts w:asciiTheme="minorHAnsi" w:hAnsiTheme="minorHAnsi" w:cstheme="minorHAnsi"/>
          <w:spacing w:val="-5"/>
          <w:sz w:val="22"/>
          <w:szCs w:val="22"/>
        </w:rPr>
        <w:t>3;</w:t>
      </w:r>
    </w:p>
    <w:p w14:paraId="7952CD49" w14:textId="77777777" w:rsidR="00981B32" w:rsidRPr="004424A6" w:rsidRDefault="00981B32" w:rsidP="00981B32">
      <w:pPr>
        <w:pStyle w:val="ListParagraph"/>
        <w:widowControl w:val="0"/>
        <w:numPr>
          <w:ilvl w:val="0"/>
          <w:numId w:val="32"/>
        </w:numPr>
        <w:tabs>
          <w:tab w:val="left" w:pos="838"/>
        </w:tabs>
        <w:kinsoku w:val="0"/>
        <w:overflowPunct w:val="0"/>
        <w:autoSpaceDE w:val="0"/>
        <w:autoSpaceDN w:val="0"/>
        <w:adjustRightInd w:val="0"/>
        <w:spacing w:before="79"/>
        <w:ind w:hanging="397"/>
        <w:contextualSpacing w:val="0"/>
        <w:rPr>
          <w:rFonts w:asciiTheme="minorHAnsi" w:hAnsiTheme="minorHAnsi" w:cstheme="minorHAnsi"/>
          <w:spacing w:val="-5"/>
          <w:sz w:val="22"/>
          <w:szCs w:val="22"/>
        </w:rPr>
      </w:pPr>
      <w:r w:rsidRPr="004424A6">
        <w:rPr>
          <w:rFonts w:asciiTheme="minorHAnsi" w:hAnsiTheme="minorHAnsi" w:cstheme="minorHAnsi"/>
          <w:sz w:val="22"/>
          <w:szCs w:val="22"/>
        </w:rPr>
        <w:t>SVQ</w:t>
      </w:r>
      <w:r w:rsidRPr="004424A6">
        <w:rPr>
          <w:rFonts w:asciiTheme="minorHAnsi" w:hAnsiTheme="minorHAnsi" w:cstheme="minorHAnsi"/>
          <w:spacing w:val="-5"/>
          <w:sz w:val="22"/>
          <w:szCs w:val="22"/>
        </w:rPr>
        <w:t xml:space="preserve"> </w:t>
      </w:r>
      <w:r w:rsidRPr="004424A6">
        <w:rPr>
          <w:rFonts w:asciiTheme="minorHAnsi" w:hAnsiTheme="minorHAnsi" w:cstheme="minorHAnsi"/>
          <w:sz w:val="22"/>
          <w:szCs w:val="22"/>
        </w:rPr>
        <w:t>youth</w:t>
      </w:r>
      <w:r w:rsidRPr="004424A6">
        <w:rPr>
          <w:rFonts w:asciiTheme="minorHAnsi" w:hAnsiTheme="minorHAnsi" w:cstheme="minorHAnsi"/>
          <w:spacing w:val="-4"/>
          <w:sz w:val="22"/>
          <w:szCs w:val="22"/>
        </w:rPr>
        <w:t xml:space="preserve"> </w:t>
      </w:r>
      <w:r w:rsidRPr="004424A6">
        <w:rPr>
          <w:rFonts w:asciiTheme="minorHAnsi" w:hAnsiTheme="minorHAnsi" w:cstheme="minorHAnsi"/>
          <w:sz w:val="22"/>
          <w:szCs w:val="22"/>
        </w:rPr>
        <w:t>justice</w:t>
      </w:r>
      <w:r w:rsidRPr="004424A6">
        <w:rPr>
          <w:rFonts w:asciiTheme="minorHAnsi" w:hAnsiTheme="minorHAnsi" w:cstheme="minorHAnsi"/>
          <w:spacing w:val="-5"/>
          <w:sz w:val="22"/>
          <w:szCs w:val="22"/>
        </w:rPr>
        <w:t xml:space="preserve"> 3;</w:t>
      </w:r>
    </w:p>
    <w:p w14:paraId="62D1F4D0" w14:textId="68FE49B2" w:rsidR="00981B32" w:rsidRDefault="00981B32" w:rsidP="008032CB">
      <w:pPr>
        <w:rPr>
          <w:rFonts w:asciiTheme="minorHAnsi" w:eastAsia="Calibri" w:hAnsiTheme="minorHAnsi" w:cstheme="minorHAnsi"/>
          <w:sz w:val="24"/>
          <w:szCs w:val="24"/>
        </w:rPr>
      </w:pPr>
    </w:p>
    <w:p w14:paraId="0B0BC922" w14:textId="77777777" w:rsidR="001032DB" w:rsidRPr="007D203F" w:rsidRDefault="001032DB" w:rsidP="001032DB">
      <w:pPr>
        <w:rPr>
          <w:rFonts w:asciiTheme="minorHAnsi" w:eastAsia="Calibri" w:hAnsiTheme="minorHAnsi" w:cstheme="minorHAnsi"/>
          <w:b/>
          <w:bCs/>
          <w:sz w:val="22"/>
          <w:szCs w:val="22"/>
        </w:rPr>
      </w:pPr>
      <w:r w:rsidRPr="007D203F">
        <w:rPr>
          <w:rFonts w:asciiTheme="minorHAnsi" w:eastAsia="Calibri" w:hAnsiTheme="minorHAnsi" w:cstheme="minorHAnsi"/>
          <w:b/>
          <w:bCs/>
          <w:sz w:val="22"/>
          <w:szCs w:val="22"/>
        </w:rPr>
        <w:t>Northern Ireland</w:t>
      </w:r>
    </w:p>
    <w:p w14:paraId="6912A33C" w14:textId="1C7F6BAC" w:rsidR="001032DB" w:rsidRPr="007D203F" w:rsidRDefault="001032DB" w:rsidP="001032DB">
      <w:pPr>
        <w:rPr>
          <w:rFonts w:asciiTheme="minorHAnsi" w:eastAsia="Calibri" w:hAnsiTheme="minorHAnsi" w:cstheme="minorHAnsi"/>
          <w:sz w:val="22"/>
          <w:szCs w:val="22"/>
        </w:rPr>
      </w:pPr>
      <w:r w:rsidRPr="007D203F">
        <w:rPr>
          <w:rFonts w:asciiTheme="minorHAnsi" w:eastAsia="Calibri" w:hAnsiTheme="minorHAnsi" w:cstheme="minorHAnsi"/>
          <w:sz w:val="22"/>
          <w:szCs w:val="22"/>
        </w:rPr>
        <w:t>A qualification set out below is a youth support worker qualification for the purposes of registration</w:t>
      </w:r>
      <w:r w:rsidR="007D203F" w:rsidRPr="007D203F">
        <w:rPr>
          <w:rFonts w:asciiTheme="minorHAnsi" w:eastAsia="Calibri" w:hAnsiTheme="minorHAnsi" w:cstheme="minorHAnsi"/>
          <w:sz w:val="22"/>
          <w:szCs w:val="22"/>
        </w:rPr>
        <w:t xml:space="preserve"> </w:t>
      </w:r>
      <w:r w:rsidRPr="007D203F">
        <w:rPr>
          <w:rFonts w:asciiTheme="minorHAnsi" w:eastAsia="Calibri" w:hAnsiTheme="minorHAnsi" w:cstheme="minorHAnsi"/>
          <w:sz w:val="22"/>
          <w:szCs w:val="22"/>
        </w:rPr>
        <w:t>with the EWC in the youth support worker category if it was awarded by the Northern Ireland Council</w:t>
      </w:r>
      <w:r w:rsidR="007D203F" w:rsidRPr="007D203F">
        <w:rPr>
          <w:rFonts w:asciiTheme="minorHAnsi" w:eastAsia="Calibri" w:hAnsiTheme="minorHAnsi" w:cstheme="minorHAnsi"/>
          <w:sz w:val="22"/>
          <w:szCs w:val="22"/>
        </w:rPr>
        <w:t xml:space="preserve"> </w:t>
      </w:r>
      <w:r w:rsidRPr="007D203F">
        <w:rPr>
          <w:rFonts w:asciiTheme="minorHAnsi" w:eastAsia="Calibri" w:hAnsiTheme="minorHAnsi" w:cstheme="minorHAnsi"/>
          <w:sz w:val="22"/>
          <w:szCs w:val="22"/>
        </w:rPr>
        <w:t xml:space="preserve">for the Curriculum, Examinations and Assessment (CCEA) or </w:t>
      </w:r>
      <w:proofErr w:type="spellStart"/>
      <w:r w:rsidRPr="007D203F">
        <w:rPr>
          <w:rFonts w:asciiTheme="minorHAnsi" w:eastAsia="Calibri" w:hAnsiTheme="minorHAnsi" w:cstheme="minorHAnsi"/>
          <w:sz w:val="22"/>
          <w:szCs w:val="22"/>
        </w:rPr>
        <w:t>any body</w:t>
      </w:r>
      <w:proofErr w:type="spellEnd"/>
      <w:r w:rsidRPr="007D203F">
        <w:rPr>
          <w:rFonts w:asciiTheme="minorHAnsi" w:eastAsia="Calibri" w:hAnsiTheme="minorHAnsi" w:cstheme="minorHAnsi"/>
          <w:sz w:val="22"/>
          <w:szCs w:val="22"/>
        </w:rPr>
        <w:t xml:space="preserve"> </w:t>
      </w:r>
      <w:proofErr w:type="spellStart"/>
      <w:r w:rsidRPr="007D203F">
        <w:rPr>
          <w:rFonts w:asciiTheme="minorHAnsi" w:eastAsia="Calibri" w:hAnsiTheme="minorHAnsi" w:cstheme="minorHAnsi"/>
          <w:sz w:val="22"/>
          <w:szCs w:val="22"/>
        </w:rPr>
        <w:t>recognised</w:t>
      </w:r>
      <w:proofErr w:type="spellEnd"/>
      <w:r w:rsidRPr="007D203F">
        <w:rPr>
          <w:rFonts w:asciiTheme="minorHAnsi" w:eastAsia="Calibri" w:hAnsiTheme="minorHAnsi" w:cstheme="minorHAnsi"/>
          <w:sz w:val="22"/>
          <w:szCs w:val="22"/>
        </w:rPr>
        <w:t xml:space="preserve"> by the CCEA.</w:t>
      </w:r>
    </w:p>
    <w:p w14:paraId="5F525656" w14:textId="77777777" w:rsidR="007D203F" w:rsidRPr="007D203F" w:rsidRDefault="007D203F" w:rsidP="001032DB">
      <w:pPr>
        <w:rPr>
          <w:rFonts w:asciiTheme="minorHAnsi" w:eastAsia="Calibri" w:hAnsiTheme="minorHAnsi" w:cstheme="minorHAnsi"/>
          <w:sz w:val="22"/>
          <w:szCs w:val="22"/>
        </w:rPr>
      </w:pPr>
    </w:p>
    <w:p w14:paraId="0B0D1ED3" w14:textId="74C70B90" w:rsidR="001032DB" w:rsidRPr="007D203F" w:rsidRDefault="001032DB" w:rsidP="001032DB">
      <w:pPr>
        <w:rPr>
          <w:rFonts w:asciiTheme="minorHAnsi" w:eastAsia="Calibri" w:hAnsiTheme="minorHAnsi" w:cstheme="minorHAnsi"/>
          <w:b/>
          <w:bCs/>
          <w:sz w:val="22"/>
          <w:szCs w:val="22"/>
        </w:rPr>
      </w:pPr>
      <w:r w:rsidRPr="007D203F">
        <w:rPr>
          <w:rFonts w:asciiTheme="minorHAnsi" w:eastAsia="Calibri" w:hAnsiTheme="minorHAnsi" w:cstheme="minorHAnsi"/>
          <w:b/>
          <w:bCs/>
          <w:sz w:val="22"/>
          <w:szCs w:val="22"/>
        </w:rPr>
        <w:t>The qualifications are</w:t>
      </w:r>
    </w:p>
    <w:p w14:paraId="49EDAAA0" w14:textId="77777777" w:rsidR="007D203F" w:rsidRPr="007D203F" w:rsidRDefault="007D203F" w:rsidP="007D203F">
      <w:pPr>
        <w:pStyle w:val="ListParagraph"/>
        <w:rPr>
          <w:rFonts w:asciiTheme="minorHAnsi" w:eastAsia="Calibri" w:hAnsiTheme="minorHAnsi" w:cstheme="minorHAnsi"/>
          <w:sz w:val="22"/>
          <w:szCs w:val="22"/>
        </w:rPr>
      </w:pPr>
    </w:p>
    <w:p w14:paraId="342F07AD" w14:textId="758D5473" w:rsidR="001032DB" w:rsidRPr="007D203F" w:rsidRDefault="001032DB" w:rsidP="007D203F">
      <w:pPr>
        <w:pStyle w:val="ListParagraph"/>
        <w:numPr>
          <w:ilvl w:val="0"/>
          <w:numId w:val="35"/>
        </w:numPr>
        <w:rPr>
          <w:rFonts w:asciiTheme="minorHAnsi" w:eastAsia="Calibri" w:hAnsiTheme="minorHAnsi" w:cstheme="minorHAnsi"/>
          <w:sz w:val="22"/>
          <w:szCs w:val="22"/>
        </w:rPr>
      </w:pPr>
      <w:r w:rsidRPr="007D203F">
        <w:rPr>
          <w:rFonts w:asciiTheme="minorHAnsi" w:eastAsia="Calibri" w:hAnsiTheme="minorHAnsi" w:cstheme="minorHAnsi"/>
          <w:sz w:val="22"/>
          <w:szCs w:val="22"/>
        </w:rPr>
        <w:t>Level 3 award in youth work practice;</w:t>
      </w:r>
    </w:p>
    <w:p w14:paraId="0B4654EA" w14:textId="0520352C" w:rsidR="001032DB" w:rsidRPr="007D203F" w:rsidRDefault="001032DB" w:rsidP="007D203F">
      <w:pPr>
        <w:pStyle w:val="ListParagraph"/>
        <w:numPr>
          <w:ilvl w:val="0"/>
          <w:numId w:val="35"/>
        </w:numPr>
        <w:rPr>
          <w:rFonts w:asciiTheme="minorHAnsi" w:eastAsia="Calibri" w:hAnsiTheme="minorHAnsi" w:cstheme="minorHAnsi"/>
          <w:sz w:val="22"/>
          <w:szCs w:val="22"/>
        </w:rPr>
      </w:pPr>
      <w:r w:rsidRPr="007D203F">
        <w:rPr>
          <w:rFonts w:asciiTheme="minorHAnsi" w:eastAsia="Calibri" w:hAnsiTheme="minorHAnsi" w:cstheme="minorHAnsi"/>
          <w:sz w:val="22"/>
          <w:szCs w:val="22"/>
        </w:rPr>
        <w:t>Level 3 certificate in outreach and detached youth work;</w:t>
      </w:r>
    </w:p>
    <w:p w14:paraId="7E5E122B" w14:textId="4CFB5F66" w:rsidR="001032DB" w:rsidRPr="007D203F" w:rsidRDefault="001032DB" w:rsidP="007D203F">
      <w:pPr>
        <w:pStyle w:val="ListParagraph"/>
        <w:numPr>
          <w:ilvl w:val="0"/>
          <w:numId w:val="35"/>
        </w:numPr>
        <w:rPr>
          <w:rFonts w:asciiTheme="minorHAnsi" w:eastAsia="Calibri" w:hAnsiTheme="minorHAnsi" w:cstheme="minorHAnsi"/>
          <w:sz w:val="22"/>
          <w:szCs w:val="22"/>
        </w:rPr>
      </w:pPr>
      <w:r w:rsidRPr="007D203F">
        <w:rPr>
          <w:rFonts w:asciiTheme="minorHAnsi" w:eastAsia="Calibri" w:hAnsiTheme="minorHAnsi" w:cstheme="minorHAnsi"/>
          <w:sz w:val="22"/>
          <w:szCs w:val="22"/>
        </w:rPr>
        <w:t>Level 3 certificate in peer support worker – theory and practice.</w:t>
      </w:r>
    </w:p>
    <w:sectPr w:rsidR="001032DB" w:rsidRPr="007D203F">
      <w:pgSz w:w="11920" w:h="16840"/>
      <w:pgMar w:top="1060" w:right="1680" w:bottom="280" w:left="1300" w:header="0" w:footer="6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368B45" w14:textId="77777777" w:rsidR="000C0CFA" w:rsidRDefault="000C0CFA">
      <w:r>
        <w:separator/>
      </w:r>
    </w:p>
  </w:endnote>
  <w:endnote w:type="continuationSeparator" w:id="0">
    <w:p w14:paraId="2382E149" w14:textId="77777777" w:rsidR="000C0CFA" w:rsidRDefault="000C0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4F2C2" w14:textId="77777777" w:rsidR="00A22FF4" w:rsidRDefault="00D24D23">
    <w:pPr>
      <w:spacing w:line="120" w:lineRule="exact"/>
      <w:rPr>
        <w:sz w:val="12"/>
        <w:szCs w:val="12"/>
      </w:rPr>
    </w:pPr>
    <w:r>
      <w:pict w14:anchorId="6DBC29DF">
        <v:shapetype id="_x0000_t202" coordsize="21600,21600" o:spt="202" path="m,l,21600r21600,l21600,xe">
          <v:stroke joinstyle="miter"/>
          <v:path gradientshapeok="t" o:connecttype="rect"/>
        </v:shapetype>
        <v:shape id="_x0000_s2049" type="#_x0000_t202" style="position:absolute;margin-left:267.55pt;margin-top:792.75pt;width:21.95pt;height:14pt;z-index:-251658752;mso-position-horizontal-relative:page;mso-position-vertical-relative:page" filled="f" stroked="f">
          <v:textbox inset="0,0,0,0">
            <w:txbxContent>
              <w:p w14:paraId="669F3DEE" w14:textId="552B5C57" w:rsidR="00A22FF4" w:rsidRDefault="00A22FF4">
                <w:pPr>
                  <w:spacing w:line="260" w:lineRule="exact"/>
                  <w:ind w:left="20" w:right="-36"/>
                  <w:rPr>
                    <w:sz w:val="24"/>
                    <w:szCs w:val="24"/>
                  </w:rPr>
                </w:pPr>
                <w:r>
                  <w:rPr>
                    <w:sz w:val="24"/>
                    <w:szCs w:val="24"/>
                  </w:rPr>
                  <w:t>-</w:t>
                </w:r>
                <w:r>
                  <w:rPr>
                    <w:spacing w:val="-1"/>
                    <w:sz w:val="24"/>
                    <w:szCs w:val="24"/>
                  </w:rPr>
                  <w:t xml:space="preserve"> </w:t>
                </w:r>
                <w:r>
                  <w:fldChar w:fldCharType="begin"/>
                </w:r>
                <w:r>
                  <w:rPr>
                    <w:sz w:val="24"/>
                    <w:szCs w:val="24"/>
                  </w:rPr>
                  <w:instrText xml:space="preserve"> PAGE </w:instrText>
                </w:r>
                <w:r>
                  <w:fldChar w:fldCharType="separate"/>
                </w:r>
                <w:r w:rsidR="007C73A9">
                  <w:rPr>
                    <w:noProof/>
                    <w:sz w:val="24"/>
                    <w:szCs w:val="24"/>
                  </w:rPr>
                  <w:t>16</w:t>
                </w:r>
                <w:r>
                  <w:fldChar w:fldCharType="end"/>
                </w:r>
                <w:r>
                  <w:rPr>
                    <w:sz w:val="24"/>
                    <w:szCs w:val="24"/>
                  </w:rPr>
                  <w:t xml:space="preserve"> -</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DAE1A" w14:textId="77777777" w:rsidR="000C0CFA" w:rsidRDefault="000C0CFA">
      <w:r>
        <w:separator/>
      </w:r>
    </w:p>
  </w:footnote>
  <w:footnote w:type="continuationSeparator" w:id="0">
    <w:p w14:paraId="1DC495E1" w14:textId="77777777" w:rsidR="000C0CFA" w:rsidRDefault="000C0C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37" w:hanging="396"/>
      </w:pPr>
      <w:rPr>
        <w:rFonts w:ascii="Calibri" w:hAnsi="Calibri" w:cs="Calibri"/>
        <w:b w:val="0"/>
        <w:bCs w:val="0"/>
        <w:i w:val="0"/>
        <w:iCs w:val="0"/>
        <w:spacing w:val="-1"/>
        <w:w w:val="100"/>
        <w:sz w:val="22"/>
        <w:szCs w:val="22"/>
      </w:rPr>
    </w:lvl>
    <w:lvl w:ilvl="1">
      <w:numFmt w:val="bullet"/>
      <w:lvlText w:val="•"/>
      <w:lvlJc w:val="left"/>
      <w:pPr>
        <w:ind w:left="1680" w:hanging="396"/>
      </w:pPr>
    </w:lvl>
    <w:lvl w:ilvl="2">
      <w:numFmt w:val="bullet"/>
      <w:lvlText w:val="•"/>
      <w:lvlJc w:val="left"/>
      <w:pPr>
        <w:ind w:left="2521" w:hanging="396"/>
      </w:pPr>
    </w:lvl>
    <w:lvl w:ilvl="3">
      <w:numFmt w:val="bullet"/>
      <w:lvlText w:val="•"/>
      <w:lvlJc w:val="left"/>
      <w:pPr>
        <w:ind w:left="3361" w:hanging="396"/>
      </w:pPr>
    </w:lvl>
    <w:lvl w:ilvl="4">
      <w:numFmt w:val="bullet"/>
      <w:lvlText w:val="•"/>
      <w:lvlJc w:val="left"/>
      <w:pPr>
        <w:ind w:left="4202" w:hanging="396"/>
      </w:pPr>
    </w:lvl>
    <w:lvl w:ilvl="5">
      <w:numFmt w:val="bullet"/>
      <w:lvlText w:val="•"/>
      <w:lvlJc w:val="left"/>
      <w:pPr>
        <w:ind w:left="5043" w:hanging="396"/>
      </w:pPr>
    </w:lvl>
    <w:lvl w:ilvl="6">
      <w:numFmt w:val="bullet"/>
      <w:lvlText w:val="•"/>
      <w:lvlJc w:val="left"/>
      <w:pPr>
        <w:ind w:left="5883" w:hanging="396"/>
      </w:pPr>
    </w:lvl>
    <w:lvl w:ilvl="7">
      <w:numFmt w:val="bullet"/>
      <w:lvlText w:val="•"/>
      <w:lvlJc w:val="left"/>
      <w:pPr>
        <w:ind w:left="6724" w:hanging="396"/>
      </w:pPr>
    </w:lvl>
    <w:lvl w:ilvl="8">
      <w:numFmt w:val="bullet"/>
      <w:lvlText w:val="•"/>
      <w:lvlJc w:val="left"/>
      <w:pPr>
        <w:ind w:left="7565" w:hanging="396"/>
      </w:pPr>
    </w:lvl>
  </w:abstractNum>
  <w:abstractNum w:abstractNumId="1" w15:restartNumberingAfterBreak="0">
    <w:nsid w:val="00000403"/>
    <w:multiLevelType w:val="multilevel"/>
    <w:tmpl w:val="00000886"/>
    <w:lvl w:ilvl="0">
      <w:start w:val="1"/>
      <w:numFmt w:val="lowerLetter"/>
      <w:lvlText w:val="(%1)"/>
      <w:lvlJc w:val="left"/>
      <w:pPr>
        <w:ind w:left="837" w:hanging="396"/>
      </w:pPr>
      <w:rPr>
        <w:rFonts w:ascii="Calibri" w:hAnsi="Calibri" w:cs="Calibri"/>
        <w:b w:val="0"/>
        <w:bCs w:val="0"/>
        <w:i w:val="0"/>
        <w:iCs w:val="0"/>
        <w:spacing w:val="-1"/>
        <w:w w:val="100"/>
        <w:sz w:val="22"/>
        <w:szCs w:val="22"/>
      </w:rPr>
    </w:lvl>
    <w:lvl w:ilvl="1">
      <w:numFmt w:val="bullet"/>
      <w:lvlText w:val="•"/>
      <w:lvlJc w:val="left"/>
      <w:pPr>
        <w:ind w:left="1680" w:hanging="396"/>
      </w:pPr>
    </w:lvl>
    <w:lvl w:ilvl="2">
      <w:numFmt w:val="bullet"/>
      <w:lvlText w:val="•"/>
      <w:lvlJc w:val="left"/>
      <w:pPr>
        <w:ind w:left="2521" w:hanging="396"/>
      </w:pPr>
    </w:lvl>
    <w:lvl w:ilvl="3">
      <w:numFmt w:val="bullet"/>
      <w:lvlText w:val="•"/>
      <w:lvlJc w:val="left"/>
      <w:pPr>
        <w:ind w:left="3361" w:hanging="396"/>
      </w:pPr>
    </w:lvl>
    <w:lvl w:ilvl="4">
      <w:numFmt w:val="bullet"/>
      <w:lvlText w:val="•"/>
      <w:lvlJc w:val="left"/>
      <w:pPr>
        <w:ind w:left="4202" w:hanging="396"/>
      </w:pPr>
    </w:lvl>
    <w:lvl w:ilvl="5">
      <w:numFmt w:val="bullet"/>
      <w:lvlText w:val="•"/>
      <w:lvlJc w:val="left"/>
      <w:pPr>
        <w:ind w:left="5043" w:hanging="396"/>
      </w:pPr>
    </w:lvl>
    <w:lvl w:ilvl="6">
      <w:numFmt w:val="bullet"/>
      <w:lvlText w:val="•"/>
      <w:lvlJc w:val="left"/>
      <w:pPr>
        <w:ind w:left="5883" w:hanging="396"/>
      </w:pPr>
    </w:lvl>
    <w:lvl w:ilvl="7">
      <w:numFmt w:val="bullet"/>
      <w:lvlText w:val="•"/>
      <w:lvlJc w:val="left"/>
      <w:pPr>
        <w:ind w:left="6724" w:hanging="396"/>
      </w:pPr>
    </w:lvl>
    <w:lvl w:ilvl="8">
      <w:numFmt w:val="bullet"/>
      <w:lvlText w:val="•"/>
      <w:lvlJc w:val="left"/>
      <w:pPr>
        <w:ind w:left="7565" w:hanging="396"/>
      </w:pPr>
    </w:lvl>
  </w:abstractNum>
  <w:abstractNum w:abstractNumId="2" w15:restartNumberingAfterBreak="0">
    <w:nsid w:val="00000404"/>
    <w:multiLevelType w:val="multilevel"/>
    <w:tmpl w:val="00000887"/>
    <w:lvl w:ilvl="0">
      <w:start w:val="1"/>
      <w:numFmt w:val="lowerLetter"/>
      <w:lvlText w:val="(%1)"/>
      <w:lvlJc w:val="left"/>
      <w:pPr>
        <w:ind w:left="837" w:hanging="396"/>
      </w:pPr>
      <w:rPr>
        <w:rFonts w:ascii="Calibri" w:hAnsi="Calibri" w:cs="Calibri"/>
        <w:b w:val="0"/>
        <w:bCs w:val="0"/>
        <w:i w:val="0"/>
        <w:iCs w:val="0"/>
        <w:spacing w:val="-1"/>
        <w:w w:val="100"/>
        <w:sz w:val="22"/>
        <w:szCs w:val="22"/>
      </w:rPr>
    </w:lvl>
    <w:lvl w:ilvl="1">
      <w:numFmt w:val="bullet"/>
      <w:lvlText w:val="•"/>
      <w:lvlJc w:val="left"/>
      <w:pPr>
        <w:ind w:left="1680" w:hanging="396"/>
      </w:pPr>
    </w:lvl>
    <w:lvl w:ilvl="2">
      <w:numFmt w:val="bullet"/>
      <w:lvlText w:val="•"/>
      <w:lvlJc w:val="left"/>
      <w:pPr>
        <w:ind w:left="2521" w:hanging="396"/>
      </w:pPr>
    </w:lvl>
    <w:lvl w:ilvl="3">
      <w:numFmt w:val="bullet"/>
      <w:lvlText w:val="•"/>
      <w:lvlJc w:val="left"/>
      <w:pPr>
        <w:ind w:left="3361" w:hanging="396"/>
      </w:pPr>
    </w:lvl>
    <w:lvl w:ilvl="4">
      <w:numFmt w:val="bullet"/>
      <w:lvlText w:val="•"/>
      <w:lvlJc w:val="left"/>
      <w:pPr>
        <w:ind w:left="4202" w:hanging="396"/>
      </w:pPr>
    </w:lvl>
    <w:lvl w:ilvl="5">
      <w:numFmt w:val="bullet"/>
      <w:lvlText w:val="•"/>
      <w:lvlJc w:val="left"/>
      <w:pPr>
        <w:ind w:left="5043" w:hanging="396"/>
      </w:pPr>
    </w:lvl>
    <w:lvl w:ilvl="6">
      <w:numFmt w:val="bullet"/>
      <w:lvlText w:val="•"/>
      <w:lvlJc w:val="left"/>
      <w:pPr>
        <w:ind w:left="5883" w:hanging="396"/>
      </w:pPr>
    </w:lvl>
    <w:lvl w:ilvl="7">
      <w:numFmt w:val="bullet"/>
      <w:lvlText w:val="•"/>
      <w:lvlJc w:val="left"/>
      <w:pPr>
        <w:ind w:left="6724" w:hanging="396"/>
      </w:pPr>
    </w:lvl>
    <w:lvl w:ilvl="8">
      <w:numFmt w:val="bullet"/>
      <w:lvlText w:val="•"/>
      <w:lvlJc w:val="left"/>
      <w:pPr>
        <w:ind w:left="7565" w:hanging="396"/>
      </w:pPr>
    </w:lvl>
  </w:abstractNum>
  <w:abstractNum w:abstractNumId="3" w15:restartNumberingAfterBreak="0">
    <w:nsid w:val="01F96097"/>
    <w:multiLevelType w:val="hybridMultilevel"/>
    <w:tmpl w:val="92D68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0F6E92"/>
    <w:multiLevelType w:val="hybridMultilevel"/>
    <w:tmpl w:val="34C26886"/>
    <w:lvl w:ilvl="0" w:tplc="398E4F60">
      <w:start w:val="12"/>
      <w:numFmt w:val="bullet"/>
      <w:lvlText w:val="-"/>
      <w:lvlJc w:val="left"/>
      <w:pPr>
        <w:ind w:left="838" w:hanging="360"/>
      </w:pPr>
      <w:rPr>
        <w:rFonts w:ascii="Arial" w:eastAsia="Times New Roman" w:hAnsi="Arial" w:cs="Arial" w:hint="default"/>
      </w:rPr>
    </w:lvl>
    <w:lvl w:ilvl="1" w:tplc="08090003" w:tentative="1">
      <w:start w:val="1"/>
      <w:numFmt w:val="bullet"/>
      <w:lvlText w:val="o"/>
      <w:lvlJc w:val="left"/>
      <w:pPr>
        <w:ind w:left="1558" w:hanging="360"/>
      </w:pPr>
      <w:rPr>
        <w:rFonts w:ascii="Courier New" w:hAnsi="Courier New" w:cs="Courier New" w:hint="default"/>
      </w:rPr>
    </w:lvl>
    <w:lvl w:ilvl="2" w:tplc="08090005" w:tentative="1">
      <w:start w:val="1"/>
      <w:numFmt w:val="bullet"/>
      <w:lvlText w:val=""/>
      <w:lvlJc w:val="left"/>
      <w:pPr>
        <w:ind w:left="2278" w:hanging="360"/>
      </w:pPr>
      <w:rPr>
        <w:rFonts w:ascii="Wingdings" w:hAnsi="Wingdings" w:hint="default"/>
      </w:rPr>
    </w:lvl>
    <w:lvl w:ilvl="3" w:tplc="08090001" w:tentative="1">
      <w:start w:val="1"/>
      <w:numFmt w:val="bullet"/>
      <w:lvlText w:val=""/>
      <w:lvlJc w:val="left"/>
      <w:pPr>
        <w:ind w:left="2998" w:hanging="360"/>
      </w:pPr>
      <w:rPr>
        <w:rFonts w:ascii="Symbol" w:hAnsi="Symbol" w:hint="default"/>
      </w:rPr>
    </w:lvl>
    <w:lvl w:ilvl="4" w:tplc="08090003" w:tentative="1">
      <w:start w:val="1"/>
      <w:numFmt w:val="bullet"/>
      <w:lvlText w:val="o"/>
      <w:lvlJc w:val="left"/>
      <w:pPr>
        <w:ind w:left="3718" w:hanging="360"/>
      </w:pPr>
      <w:rPr>
        <w:rFonts w:ascii="Courier New" w:hAnsi="Courier New" w:cs="Courier New" w:hint="default"/>
      </w:rPr>
    </w:lvl>
    <w:lvl w:ilvl="5" w:tplc="08090005" w:tentative="1">
      <w:start w:val="1"/>
      <w:numFmt w:val="bullet"/>
      <w:lvlText w:val=""/>
      <w:lvlJc w:val="left"/>
      <w:pPr>
        <w:ind w:left="4438" w:hanging="360"/>
      </w:pPr>
      <w:rPr>
        <w:rFonts w:ascii="Wingdings" w:hAnsi="Wingdings" w:hint="default"/>
      </w:rPr>
    </w:lvl>
    <w:lvl w:ilvl="6" w:tplc="08090001" w:tentative="1">
      <w:start w:val="1"/>
      <w:numFmt w:val="bullet"/>
      <w:lvlText w:val=""/>
      <w:lvlJc w:val="left"/>
      <w:pPr>
        <w:ind w:left="5158" w:hanging="360"/>
      </w:pPr>
      <w:rPr>
        <w:rFonts w:ascii="Symbol" w:hAnsi="Symbol" w:hint="default"/>
      </w:rPr>
    </w:lvl>
    <w:lvl w:ilvl="7" w:tplc="08090003" w:tentative="1">
      <w:start w:val="1"/>
      <w:numFmt w:val="bullet"/>
      <w:lvlText w:val="o"/>
      <w:lvlJc w:val="left"/>
      <w:pPr>
        <w:ind w:left="5878" w:hanging="360"/>
      </w:pPr>
      <w:rPr>
        <w:rFonts w:ascii="Courier New" w:hAnsi="Courier New" w:cs="Courier New" w:hint="default"/>
      </w:rPr>
    </w:lvl>
    <w:lvl w:ilvl="8" w:tplc="08090005" w:tentative="1">
      <w:start w:val="1"/>
      <w:numFmt w:val="bullet"/>
      <w:lvlText w:val=""/>
      <w:lvlJc w:val="left"/>
      <w:pPr>
        <w:ind w:left="6598" w:hanging="360"/>
      </w:pPr>
      <w:rPr>
        <w:rFonts w:ascii="Wingdings" w:hAnsi="Wingdings" w:hint="default"/>
      </w:rPr>
    </w:lvl>
  </w:abstractNum>
  <w:abstractNum w:abstractNumId="5" w15:restartNumberingAfterBreak="0">
    <w:nsid w:val="0BA97B84"/>
    <w:multiLevelType w:val="hybridMultilevel"/>
    <w:tmpl w:val="68F62A5C"/>
    <w:lvl w:ilvl="0" w:tplc="130281FC">
      <w:start w:val="1"/>
      <w:numFmt w:val="lowerLetter"/>
      <w:lvlText w:val="(%1)"/>
      <w:lvlJc w:val="left"/>
      <w:pPr>
        <w:ind w:left="1440" w:hanging="720"/>
      </w:pPr>
      <w:rPr>
        <w:rFonts w:hint="default"/>
      </w:rPr>
    </w:lvl>
    <w:lvl w:ilvl="1" w:tplc="08090019">
      <w:start w:val="1"/>
      <w:numFmt w:val="lowerLetter"/>
      <w:lvlText w:val="%2."/>
      <w:lvlJc w:val="left"/>
      <w:pPr>
        <w:ind w:left="720" w:hanging="360"/>
      </w:pPr>
    </w:lvl>
    <w:lvl w:ilvl="2" w:tplc="0809001B">
      <w:start w:val="1"/>
      <w:numFmt w:val="lowerRoman"/>
      <w:lvlText w:val="%3."/>
      <w:lvlJc w:val="right"/>
      <w:pPr>
        <w:ind w:left="1440" w:hanging="180"/>
      </w:pPr>
    </w:lvl>
    <w:lvl w:ilvl="3" w:tplc="152C7780">
      <w:start w:val="1"/>
      <w:numFmt w:val="lowerRoman"/>
      <w:lvlText w:val="(%4)"/>
      <w:lvlJc w:val="left"/>
      <w:pPr>
        <w:ind w:left="2160" w:hanging="360"/>
      </w:pPr>
      <w:rPr>
        <w:rFonts w:hint="default"/>
      </w:r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6" w15:restartNumberingAfterBreak="0">
    <w:nsid w:val="0BED28B0"/>
    <w:multiLevelType w:val="hybridMultilevel"/>
    <w:tmpl w:val="4ED81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A44965"/>
    <w:multiLevelType w:val="hybridMultilevel"/>
    <w:tmpl w:val="488A3F6C"/>
    <w:lvl w:ilvl="0" w:tplc="398E4F60">
      <w:start w:val="1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E32572"/>
    <w:multiLevelType w:val="hybridMultilevel"/>
    <w:tmpl w:val="7AC08E08"/>
    <w:lvl w:ilvl="0" w:tplc="398E4F60">
      <w:start w:val="12"/>
      <w:numFmt w:val="bullet"/>
      <w:lvlText w:val="-"/>
      <w:lvlJc w:val="left"/>
      <w:pPr>
        <w:ind w:left="838" w:hanging="360"/>
      </w:pPr>
      <w:rPr>
        <w:rFonts w:ascii="Arial" w:eastAsia="Times New Roman" w:hAnsi="Arial" w:cs="Arial" w:hint="default"/>
      </w:rPr>
    </w:lvl>
    <w:lvl w:ilvl="1" w:tplc="08090003">
      <w:start w:val="1"/>
      <w:numFmt w:val="bullet"/>
      <w:lvlText w:val="o"/>
      <w:lvlJc w:val="left"/>
      <w:pPr>
        <w:ind w:left="1558" w:hanging="360"/>
      </w:pPr>
      <w:rPr>
        <w:rFonts w:ascii="Courier New" w:hAnsi="Courier New" w:cs="Courier New" w:hint="default"/>
      </w:rPr>
    </w:lvl>
    <w:lvl w:ilvl="2" w:tplc="08090005" w:tentative="1">
      <w:start w:val="1"/>
      <w:numFmt w:val="bullet"/>
      <w:lvlText w:val=""/>
      <w:lvlJc w:val="left"/>
      <w:pPr>
        <w:ind w:left="2278" w:hanging="360"/>
      </w:pPr>
      <w:rPr>
        <w:rFonts w:ascii="Wingdings" w:hAnsi="Wingdings" w:hint="default"/>
      </w:rPr>
    </w:lvl>
    <w:lvl w:ilvl="3" w:tplc="08090001" w:tentative="1">
      <w:start w:val="1"/>
      <w:numFmt w:val="bullet"/>
      <w:lvlText w:val=""/>
      <w:lvlJc w:val="left"/>
      <w:pPr>
        <w:ind w:left="2998" w:hanging="360"/>
      </w:pPr>
      <w:rPr>
        <w:rFonts w:ascii="Symbol" w:hAnsi="Symbol" w:hint="default"/>
      </w:rPr>
    </w:lvl>
    <w:lvl w:ilvl="4" w:tplc="08090003" w:tentative="1">
      <w:start w:val="1"/>
      <w:numFmt w:val="bullet"/>
      <w:lvlText w:val="o"/>
      <w:lvlJc w:val="left"/>
      <w:pPr>
        <w:ind w:left="3718" w:hanging="360"/>
      </w:pPr>
      <w:rPr>
        <w:rFonts w:ascii="Courier New" w:hAnsi="Courier New" w:cs="Courier New" w:hint="default"/>
      </w:rPr>
    </w:lvl>
    <w:lvl w:ilvl="5" w:tplc="08090005" w:tentative="1">
      <w:start w:val="1"/>
      <w:numFmt w:val="bullet"/>
      <w:lvlText w:val=""/>
      <w:lvlJc w:val="left"/>
      <w:pPr>
        <w:ind w:left="4438" w:hanging="360"/>
      </w:pPr>
      <w:rPr>
        <w:rFonts w:ascii="Wingdings" w:hAnsi="Wingdings" w:hint="default"/>
      </w:rPr>
    </w:lvl>
    <w:lvl w:ilvl="6" w:tplc="08090001" w:tentative="1">
      <w:start w:val="1"/>
      <w:numFmt w:val="bullet"/>
      <w:lvlText w:val=""/>
      <w:lvlJc w:val="left"/>
      <w:pPr>
        <w:ind w:left="5158" w:hanging="360"/>
      </w:pPr>
      <w:rPr>
        <w:rFonts w:ascii="Symbol" w:hAnsi="Symbol" w:hint="default"/>
      </w:rPr>
    </w:lvl>
    <w:lvl w:ilvl="7" w:tplc="08090003" w:tentative="1">
      <w:start w:val="1"/>
      <w:numFmt w:val="bullet"/>
      <w:lvlText w:val="o"/>
      <w:lvlJc w:val="left"/>
      <w:pPr>
        <w:ind w:left="5878" w:hanging="360"/>
      </w:pPr>
      <w:rPr>
        <w:rFonts w:ascii="Courier New" w:hAnsi="Courier New" w:cs="Courier New" w:hint="default"/>
      </w:rPr>
    </w:lvl>
    <w:lvl w:ilvl="8" w:tplc="08090005" w:tentative="1">
      <w:start w:val="1"/>
      <w:numFmt w:val="bullet"/>
      <w:lvlText w:val=""/>
      <w:lvlJc w:val="left"/>
      <w:pPr>
        <w:ind w:left="6598" w:hanging="360"/>
      </w:pPr>
      <w:rPr>
        <w:rFonts w:ascii="Wingdings" w:hAnsi="Wingdings" w:hint="default"/>
      </w:rPr>
    </w:lvl>
  </w:abstractNum>
  <w:abstractNum w:abstractNumId="9" w15:restartNumberingAfterBreak="0">
    <w:nsid w:val="18424F21"/>
    <w:multiLevelType w:val="hybridMultilevel"/>
    <w:tmpl w:val="D60633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86637E"/>
    <w:multiLevelType w:val="hybridMultilevel"/>
    <w:tmpl w:val="116CC34A"/>
    <w:lvl w:ilvl="0" w:tplc="130281F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19AD388F"/>
    <w:multiLevelType w:val="hybridMultilevel"/>
    <w:tmpl w:val="1A4AE1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421981"/>
    <w:multiLevelType w:val="hybridMultilevel"/>
    <w:tmpl w:val="64EC3186"/>
    <w:lvl w:ilvl="0" w:tplc="130281FC">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1E2C47F0"/>
    <w:multiLevelType w:val="hybridMultilevel"/>
    <w:tmpl w:val="F304A1CC"/>
    <w:lvl w:ilvl="0" w:tplc="152C7780">
      <w:start w:val="1"/>
      <w:numFmt w:val="lowerRoman"/>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15:restartNumberingAfterBreak="0">
    <w:nsid w:val="21B422C7"/>
    <w:multiLevelType w:val="hybridMultilevel"/>
    <w:tmpl w:val="C38C77B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F66298"/>
    <w:multiLevelType w:val="hybridMultilevel"/>
    <w:tmpl w:val="798EC886"/>
    <w:lvl w:ilvl="0" w:tplc="0809000F">
      <w:start w:val="1"/>
      <w:numFmt w:val="decimal"/>
      <w:lvlText w:val="%1."/>
      <w:lvlJc w:val="left"/>
      <w:pPr>
        <w:ind w:left="838" w:hanging="360"/>
      </w:pPr>
    </w:lvl>
    <w:lvl w:ilvl="1" w:tplc="08090019" w:tentative="1">
      <w:start w:val="1"/>
      <w:numFmt w:val="lowerLetter"/>
      <w:lvlText w:val="%2."/>
      <w:lvlJc w:val="left"/>
      <w:pPr>
        <w:ind w:left="1558" w:hanging="360"/>
      </w:pPr>
    </w:lvl>
    <w:lvl w:ilvl="2" w:tplc="0809001B" w:tentative="1">
      <w:start w:val="1"/>
      <w:numFmt w:val="lowerRoman"/>
      <w:lvlText w:val="%3."/>
      <w:lvlJc w:val="right"/>
      <w:pPr>
        <w:ind w:left="2278" w:hanging="180"/>
      </w:pPr>
    </w:lvl>
    <w:lvl w:ilvl="3" w:tplc="0809000F" w:tentative="1">
      <w:start w:val="1"/>
      <w:numFmt w:val="decimal"/>
      <w:lvlText w:val="%4."/>
      <w:lvlJc w:val="left"/>
      <w:pPr>
        <w:ind w:left="2998" w:hanging="360"/>
      </w:pPr>
    </w:lvl>
    <w:lvl w:ilvl="4" w:tplc="08090019" w:tentative="1">
      <w:start w:val="1"/>
      <w:numFmt w:val="lowerLetter"/>
      <w:lvlText w:val="%5."/>
      <w:lvlJc w:val="left"/>
      <w:pPr>
        <w:ind w:left="3718" w:hanging="360"/>
      </w:pPr>
    </w:lvl>
    <w:lvl w:ilvl="5" w:tplc="0809001B" w:tentative="1">
      <w:start w:val="1"/>
      <w:numFmt w:val="lowerRoman"/>
      <w:lvlText w:val="%6."/>
      <w:lvlJc w:val="right"/>
      <w:pPr>
        <w:ind w:left="4438" w:hanging="180"/>
      </w:pPr>
    </w:lvl>
    <w:lvl w:ilvl="6" w:tplc="0809000F" w:tentative="1">
      <w:start w:val="1"/>
      <w:numFmt w:val="decimal"/>
      <w:lvlText w:val="%7."/>
      <w:lvlJc w:val="left"/>
      <w:pPr>
        <w:ind w:left="5158" w:hanging="360"/>
      </w:pPr>
    </w:lvl>
    <w:lvl w:ilvl="7" w:tplc="08090019" w:tentative="1">
      <w:start w:val="1"/>
      <w:numFmt w:val="lowerLetter"/>
      <w:lvlText w:val="%8."/>
      <w:lvlJc w:val="left"/>
      <w:pPr>
        <w:ind w:left="5878" w:hanging="360"/>
      </w:pPr>
    </w:lvl>
    <w:lvl w:ilvl="8" w:tplc="0809001B" w:tentative="1">
      <w:start w:val="1"/>
      <w:numFmt w:val="lowerRoman"/>
      <w:lvlText w:val="%9."/>
      <w:lvlJc w:val="right"/>
      <w:pPr>
        <w:ind w:left="6598" w:hanging="180"/>
      </w:pPr>
    </w:lvl>
  </w:abstractNum>
  <w:abstractNum w:abstractNumId="16" w15:restartNumberingAfterBreak="0">
    <w:nsid w:val="3C2A571B"/>
    <w:multiLevelType w:val="hybridMultilevel"/>
    <w:tmpl w:val="C890CDA4"/>
    <w:lvl w:ilvl="0" w:tplc="0809000F">
      <w:start w:val="1"/>
      <w:numFmt w:val="decimal"/>
      <w:lvlText w:val="%1."/>
      <w:lvlJc w:val="lef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478044A6"/>
    <w:multiLevelType w:val="hybridMultilevel"/>
    <w:tmpl w:val="CA2C8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2F7FA6"/>
    <w:multiLevelType w:val="hybridMultilevel"/>
    <w:tmpl w:val="A934B2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437C4C"/>
    <w:multiLevelType w:val="hybridMultilevel"/>
    <w:tmpl w:val="75E8E9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453636"/>
    <w:multiLevelType w:val="multilevel"/>
    <w:tmpl w:val="E12AA2EE"/>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1" w15:restartNumberingAfterBreak="0">
    <w:nsid w:val="4E487425"/>
    <w:multiLevelType w:val="hybridMultilevel"/>
    <w:tmpl w:val="F22C10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4E30AC"/>
    <w:multiLevelType w:val="hybridMultilevel"/>
    <w:tmpl w:val="F19EE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CE377D"/>
    <w:multiLevelType w:val="multilevel"/>
    <w:tmpl w:val="E65E65C4"/>
    <w:lvl w:ilvl="0">
      <w:start w:val="1"/>
      <w:numFmt w:val="decimal"/>
      <w:lvlText w:val="%1.0"/>
      <w:lvlJc w:val="left"/>
      <w:pPr>
        <w:ind w:left="735" w:hanging="735"/>
      </w:pPr>
      <w:rPr>
        <w:rFonts w:eastAsia="Calibri" w:hint="default"/>
        <w:b/>
      </w:rPr>
    </w:lvl>
    <w:lvl w:ilvl="1">
      <w:start w:val="1"/>
      <w:numFmt w:val="decimal"/>
      <w:lvlText w:val="%1.%2"/>
      <w:lvlJc w:val="left"/>
      <w:pPr>
        <w:ind w:left="1455" w:hanging="735"/>
      </w:pPr>
      <w:rPr>
        <w:rFonts w:eastAsia="Calibri" w:hint="default"/>
        <w:b/>
      </w:rPr>
    </w:lvl>
    <w:lvl w:ilvl="2">
      <w:start w:val="1"/>
      <w:numFmt w:val="decimal"/>
      <w:lvlText w:val="%1.%2.%3"/>
      <w:lvlJc w:val="left"/>
      <w:pPr>
        <w:ind w:left="2175" w:hanging="735"/>
      </w:pPr>
      <w:rPr>
        <w:rFonts w:eastAsia="Calibri" w:hint="default"/>
        <w:b/>
      </w:rPr>
    </w:lvl>
    <w:lvl w:ilvl="3">
      <w:start w:val="1"/>
      <w:numFmt w:val="decimal"/>
      <w:lvlText w:val="%1.%2.%3.%4"/>
      <w:lvlJc w:val="left"/>
      <w:pPr>
        <w:ind w:left="3240" w:hanging="1080"/>
      </w:pPr>
      <w:rPr>
        <w:rFonts w:eastAsia="Calibri" w:hint="default"/>
        <w:b/>
      </w:rPr>
    </w:lvl>
    <w:lvl w:ilvl="4">
      <w:start w:val="1"/>
      <w:numFmt w:val="decimal"/>
      <w:lvlText w:val="%1.%2.%3.%4.%5"/>
      <w:lvlJc w:val="left"/>
      <w:pPr>
        <w:ind w:left="3960" w:hanging="1080"/>
      </w:pPr>
      <w:rPr>
        <w:rFonts w:eastAsia="Calibri" w:hint="default"/>
        <w:b/>
      </w:rPr>
    </w:lvl>
    <w:lvl w:ilvl="5">
      <w:start w:val="1"/>
      <w:numFmt w:val="decimal"/>
      <w:lvlText w:val="%1.%2.%3.%4.%5.%6"/>
      <w:lvlJc w:val="left"/>
      <w:pPr>
        <w:ind w:left="5040" w:hanging="1440"/>
      </w:pPr>
      <w:rPr>
        <w:rFonts w:eastAsia="Calibri" w:hint="default"/>
        <w:b/>
      </w:rPr>
    </w:lvl>
    <w:lvl w:ilvl="6">
      <w:start w:val="1"/>
      <w:numFmt w:val="decimal"/>
      <w:lvlText w:val="%1.%2.%3.%4.%5.%6.%7"/>
      <w:lvlJc w:val="left"/>
      <w:pPr>
        <w:ind w:left="5760" w:hanging="1440"/>
      </w:pPr>
      <w:rPr>
        <w:rFonts w:eastAsia="Calibri" w:hint="default"/>
        <w:b/>
      </w:rPr>
    </w:lvl>
    <w:lvl w:ilvl="7">
      <w:start w:val="1"/>
      <w:numFmt w:val="decimal"/>
      <w:lvlText w:val="%1.%2.%3.%4.%5.%6.%7.%8"/>
      <w:lvlJc w:val="left"/>
      <w:pPr>
        <w:ind w:left="6840" w:hanging="1800"/>
      </w:pPr>
      <w:rPr>
        <w:rFonts w:eastAsia="Calibri" w:hint="default"/>
        <w:b/>
      </w:rPr>
    </w:lvl>
    <w:lvl w:ilvl="8">
      <w:start w:val="1"/>
      <w:numFmt w:val="decimal"/>
      <w:lvlText w:val="%1.%2.%3.%4.%5.%6.%7.%8.%9"/>
      <w:lvlJc w:val="left"/>
      <w:pPr>
        <w:ind w:left="7920" w:hanging="2160"/>
      </w:pPr>
      <w:rPr>
        <w:rFonts w:eastAsia="Calibri" w:hint="default"/>
        <w:b/>
      </w:rPr>
    </w:lvl>
  </w:abstractNum>
  <w:abstractNum w:abstractNumId="24" w15:restartNumberingAfterBreak="0">
    <w:nsid w:val="558520C0"/>
    <w:multiLevelType w:val="hybridMultilevel"/>
    <w:tmpl w:val="36048F4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E022FE"/>
    <w:multiLevelType w:val="hybridMultilevel"/>
    <w:tmpl w:val="22626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EA79BD"/>
    <w:multiLevelType w:val="hybridMultilevel"/>
    <w:tmpl w:val="30AA4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F704E6"/>
    <w:multiLevelType w:val="hybridMultilevel"/>
    <w:tmpl w:val="4DA05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C45386"/>
    <w:multiLevelType w:val="hybridMultilevel"/>
    <w:tmpl w:val="05D89006"/>
    <w:lvl w:ilvl="0" w:tplc="398E4F60">
      <w:start w:val="1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C56571"/>
    <w:multiLevelType w:val="hybridMultilevel"/>
    <w:tmpl w:val="D9308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FD5A48"/>
    <w:multiLevelType w:val="hybridMultilevel"/>
    <w:tmpl w:val="6C5A346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E51104"/>
    <w:multiLevelType w:val="hybridMultilevel"/>
    <w:tmpl w:val="D6342E74"/>
    <w:lvl w:ilvl="0" w:tplc="08090001">
      <w:start w:val="1"/>
      <w:numFmt w:val="bullet"/>
      <w:lvlText w:val=""/>
      <w:lvlJc w:val="left"/>
      <w:pPr>
        <w:ind w:left="838" w:hanging="360"/>
      </w:pPr>
      <w:rPr>
        <w:rFonts w:ascii="Symbol" w:hAnsi="Symbol" w:hint="default"/>
      </w:rPr>
    </w:lvl>
    <w:lvl w:ilvl="1" w:tplc="08090003" w:tentative="1">
      <w:start w:val="1"/>
      <w:numFmt w:val="bullet"/>
      <w:lvlText w:val="o"/>
      <w:lvlJc w:val="left"/>
      <w:pPr>
        <w:ind w:left="1558" w:hanging="360"/>
      </w:pPr>
      <w:rPr>
        <w:rFonts w:ascii="Courier New" w:hAnsi="Courier New" w:cs="Courier New" w:hint="default"/>
      </w:rPr>
    </w:lvl>
    <w:lvl w:ilvl="2" w:tplc="08090005" w:tentative="1">
      <w:start w:val="1"/>
      <w:numFmt w:val="bullet"/>
      <w:lvlText w:val=""/>
      <w:lvlJc w:val="left"/>
      <w:pPr>
        <w:ind w:left="2278" w:hanging="360"/>
      </w:pPr>
      <w:rPr>
        <w:rFonts w:ascii="Wingdings" w:hAnsi="Wingdings" w:hint="default"/>
      </w:rPr>
    </w:lvl>
    <w:lvl w:ilvl="3" w:tplc="08090001" w:tentative="1">
      <w:start w:val="1"/>
      <w:numFmt w:val="bullet"/>
      <w:lvlText w:val=""/>
      <w:lvlJc w:val="left"/>
      <w:pPr>
        <w:ind w:left="2998" w:hanging="360"/>
      </w:pPr>
      <w:rPr>
        <w:rFonts w:ascii="Symbol" w:hAnsi="Symbol" w:hint="default"/>
      </w:rPr>
    </w:lvl>
    <w:lvl w:ilvl="4" w:tplc="08090003" w:tentative="1">
      <w:start w:val="1"/>
      <w:numFmt w:val="bullet"/>
      <w:lvlText w:val="o"/>
      <w:lvlJc w:val="left"/>
      <w:pPr>
        <w:ind w:left="3718" w:hanging="360"/>
      </w:pPr>
      <w:rPr>
        <w:rFonts w:ascii="Courier New" w:hAnsi="Courier New" w:cs="Courier New" w:hint="default"/>
      </w:rPr>
    </w:lvl>
    <w:lvl w:ilvl="5" w:tplc="08090005" w:tentative="1">
      <w:start w:val="1"/>
      <w:numFmt w:val="bullet"/>
      <w:lvlText w:val=""/>
      <w:lvlJc w:val="left"/>
      <w:pPr>
        <w:ind w:left="4438" w:hanging="360"/>
      </w:pPr>
      <w:rPr>
        <w:rFonts w:ascii="Wingdings" w:hAnsi="Wingdings" w:hint="default"/>
      </w:rPr>
    </w:lvl>
    <w:lvl w:ilvl="6" w:tplc="08090001" w:tentative="1">
      <w:start w:val="1"/>
      <w:numFmt w:val="bullet"/>
      <w:lvlText w:val=""/>
      <w:lvlJc w:val="left"/>
      <w:pPr>
        <w:ind w:left="5158" w:hanging="360"/>
      </w:pPr>
      <w:rPr>
        <w:rFonts w:ascii="Symbol" w:hAnsi="Symbol" w:hint="default"/>
      </w:rPr>
    </w:lvl>
    <w:lvl w:ilvl="7" w:tplc="08090003" w:tentative="1">
      <w:start w:val="1"/>
      <w:numFmt w:val="bullet"/>
      <w:lvlText w:val="o"/>
      <w:lvlJc w:val="left"/>
      <w:pPr>
        <w:ind w:left="5878" w:hanging="360"/>
      </w:pPr>
      <w:rPr>
        <w:rFonts w:ascii="Courier New" w:hAnsi="Courier New" w:cs="Courier New" w:hint="default"/>
      </w:rPr>
    </w:lvl>
    <w:lvl w:ilvl="8" w:tplc="08090005" w:tentative="1">
      <w:start w:val="1"/>
      <w:numFmt w:val="bullet"/>
      <w:lvlText w:val=""/>
      <w:lvlJc w:val="left"/>
      <w:pPr>
        <w:ind w:left="6598" w:hanging="360"/>
      </w:pPr>
      <w:rPr>
        <w:rFonts w:ascii="Wingdings" w:hAnsi="Wingdings" w:hint="default"/>
      </w:rPr>
    </w:lvl>
  </w:abstractNum>
  <w:abstractNum w:abstractNumId="32" w15:restartNumberingAfterBreak="0">
    <w:nsid w:val="6DCC0726"/>
    <w:multiLevelType w:val="hybridMultilevel"/>
    <w:tmpl w:val="E5DCC952"/>
    <w:lvl w:ilvl="0" w:tplc="130281F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CE5601"/>
    <w:multiLevelType w:val="hybridMultilevel"/>
    <w:tmpl w:val="E5DCD2E2"/>
    <w:lvl w:ilvl="0" w:tplc="152C7780">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4" w15:restartNumberingAfterBreak="0">
    <w:nsid w:val="72D6480E"/>
    <w:multiLevelType w:val="hybridMultilevel"/>
    <w:tmpl w:val="1354C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857380"/>
    <w:multiLevelType w:val="hybridMultilevel"/>
    <w:tmpl w:val="9EACA0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81871EC"/>
    <w:multiLevelType w:val="hybridMultilevel"/>
    <w:tmpl w:val="7E305C9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A55BE8"/>
    <w:multiLevelType w:val="hybridMultilevel"/>
    <w:tmpl w:val="322ABD26"/>
    <w:lvl w:ilvl="0" w:tplc="08090001">
      <w:start w:val="1"/>
      <w:numFmt w:val="bullet"/>
      <w:lvlText w:val=""/>
      <w:lvlJc w:val="left"/>
      <w:pPr>
        <w:ind w:left="838" w:hanging="360"/>
      </w:pPr>
      <w:rPr>
        <w:rFonts w:ascii="Symbol" w:hAnsi="Symbol" w:hint="default"/>
      </w:rPr>
    </w:lvl>
    <w:lvl w:ilvl="1" w:tplc="08090003" w:tentative="1">
      <w:start w:val="1"/>
      <w:numFmt w:val="bullet"/>
      <w:lvlText w:val="o"/>
      <w:lvlJc w:val="left"/>
      <w:pPr>
        <w:ind w:left="1558" w:hanging="360"/>
      </w:pPr>
      <w:rPr>
        <w:rFonts w:ascii="Courier New" w:hAnsi="Courier New" w:cs="Courier New" w:hint="default"/>
      </w:rPr>
    </w:lvl>
    <w:lvl w:ilvl="2" w:tplc="08090005" w:tentative="1">
      <w:start w:val="1"/>
      <w:numFmt w:val="bullet"/>
      <w:lvlText w:val=""/>
      <w:lvlJc w:val="left"/>
      <w:pPr>
        <w:ind w:left="2278" w:hanging="360"/>
      </w:pPr>
      <w:rPr>
        <w:rFonts w:ascii="Wingdings" w:hAnsi="Wingdings" w:hint="default"/>
      </w:rPr>
    </w:lvl>
    <w:lvl w:ilvl="3" w:tplc="08090001" w:tentative="1">
      <w:start w:val="1"/>
      <w:numFmt w:val="bullet"/>
      <w:lvlText w:val=""/>
      <w:lvlJc w:val="left"/>
      <w:pPr>
        <w:ind w:left="2998" w:hanging="360"/>
      </w:pPr>
      <w:rPr>
        <w:rFonts w:ascii="Symbol" w:hAnsi="Symbol" w:hint="default"/>
      </w:rPr>
    </w:lvl>
    <w:lvl w:ilvl="4" w:tplc="08090003" w:tentative="1">
      <w:start w:val="1"/>
      <w:numFmt w:val="bullet"/>
      <w:lvlText w:val="o"/>
      <w:lvlJc w:val="left"/>
      <w:pPr>
        <w:ind w:left="3718" w:hanging="360"/>
      </w:pPr>
      <w:rPr>
        <w:rFonts w:ascii="Courier New" w:hAnsi="Courier New" w:cs="Courier New" w:hint="default"/>
      </w:rPr>
    </w:lvl>
    <w:lvl w:ilvl="5" w:tplc="08090005" w:tentative="1">
      <w:start w:val="1"/>
      <w:numFmt w:val="bullet"/>
      <w:lvlText w:val=""/>
      <w:lvlJc w:val="left"/>
      <w:pPr>
        <w:ind w:left="4438" w:hanging="360"/>
      </w:pPr>
      <w:rPr>
        <w:rFonts w:ascii="Wingdings" w:hAnsi="Wingdings" w:hint="default"/>
      </w:rPr>
    </w:lvl>
    <w:lvl w:ilvl="6" w:tplc="08090001" w:tentative="1">
      <w:start w:val="1"/>
      <w:numFmt w:val="bullet"/>
      <w:lvlText w:val=""/>
      <w:lvlJc w:val="left"/>
      <w:pPr>
        <w:ind w:left="5158" w:hanging="360"/>
      </w:pPr>
      <w:rPr>
        <w:rFonts w:ascii="Symbol" w:hAnsi="Symbol" w:hint="default"/>
      </w:rPr>
    </w:lvl>
    <w:lvl w:ilvl="7" w:tplc="08090003" w:tentative="1">
      <w:start w:val="1"/>
      <w:numFmt w:val="bullet"/>
      <w:lvlText w:val="o"/>
      <w:lvlJc w:val="left"/>
      <w:pPr>
        <w:ind w:left="5878" w:hanging="360"/>
      </w:pPr>
      <w:rPr>
        <w:rFonts w:ascii="Courier New" w:hAnsi="Courier New" w:cs="Courier New" w:hint="default"/>
      </w:rPr>
    </w:lvl>
    <w:lvl w:ilvl="8" w:tplc="08090005" w:tentative="1">
      <w:start w:val="1"/>
      <w:numFmt w:val="bullet"/>
      <w:lvlText w:val=""/>
      <w:lvlJc w:val="left"/>
      <w:pPr>
        <w:ind w:left="6598" w:hanging="360"/>
      </w:pPr>
      <w:rPr>
        <w:rFonts w:ascii="Wingdings" w:hAnsi="Wingdings" w:hint="default"/>
      </w:rPr>
    </w:lvl>
  </w:abstractNum>
  <w:num w:numId="1">
    <w:abstractNumId w:val="20"/>
  </w:num>
  <w:num w:numId="2">
    <w:abstractNumId w:val="6"/>
  </w:num>
  <w:num w:numId="3">
    <w:abstractNumId w:val="36"/>
  </w:num>
  <w:num w:numId="4">
    <w:abstractNumId w:val="21"/>
  </w:num>
  <w:num w:numId="5">
    <w:abstractNumId w:val="30"/>
  </w:num>
  <w:num w:numId="6">
    <w:abstractNumId w:val="19"/>
  </w:num>
  <w:num w:numId="7">
    <w:abstractNumId w:val="14"/>
  </w:num>
  <w:num w:numId="8">
    <w:abstractNumId w:val="11"/>
  </w:num>
  <w:num w:numId="9">
    <w:abstractNumId w:val="24"/>
  </w:num>
  <w:num w:numId="10">
    <w:abstractNumId w:val="4"/>
  </w:num>
  <w:num w:numId="11">
    <w:abstractNumId w:val="7"/>
  </w:num>
  <w:num w:numId="12">
    <w:abstractNumId w:val="28"/>
  </w:num>
  <w:num w:numId="13">
    <w:abstractNumId w:val="8"/>
  </w:num>
  <w:num w:numId="14">
    <w:abstractNumId w:val="37"/>
  </w:num>
  <w:num w:numId="15">
    <w:abstractNumId w:val="35"/>
  </w:num>
  <w:num w:numId="16">
    <w:abstractNumId w:val="31"/>
  </w:num>
  <w:num w:numId="17">
    <w:abstractNumId w:val="26"/>
  </w:num>
  <w:num w:numId="18">
    <w:abstractNumId w:val="22"/>
  </w:num>
  <w:num w:numId="19">
    <w:abstractNumId w:val="25"/>
  </w:num>
  <w:num w:numId="20">
    <w:abstractNumId w:val="17"/>
  </w:num>
  <w:num w:numId="21">
    <w:abstractNumId w:val="29"/>
  </w:num>
  <w:num w:numId="22">
    <w:abstractNumId w:val="15"/>
  </w:num>
  <w:num w:numId="23">
    <w:abstractNumId w:val="34"/>
  </w:num>
  <w:num w:numId="24">
    <w:abstractNumId w:val="3"/>
  </w:num>
  <w:num w:numId="25">
    <w:abstractNumId w:val="10"/>
  </w:num>
  <w:num w:numId="26">
    <w:abstractNumId w:val="33"/>
  </w:num>
  <w:num w:numId="27">
    <w:abstractNumId w:val="5"/>
  </w:num>
  <w:num w:numId="28">
    <w:abstractNumId w:val="13"/>
  </w:num>
  <w:num w:numId="29">
    <w:abstractNumId w:val="12"/>
  </w:num>
  <w:num w:numId="30">
    <w:abstractNumId w:val="16"/>
  </w:num>
  <w:num w:numId="31">
    <w:abstractNumId w:val="27"/>
  </w:num>
  <w:num w:numId="32">
    <w:abstractNumId w:val="2"/>
  </w:num>
  <w:num w:numId="33">
    <w:abstractNumId w:val="1"/>
  </w:num>
  <w:num w:numId="34">
    <w:abstractNumId w:val="0"/>
  </w:num>
  <w:num w:numId="35">
    <w:abstractNumId w:val="32"/>
  </w:num>
  <w:num w:numId="36">
    <w:abstractNumId w:val="9"/>
  </w:num>
  <w:num w:numId="37">
    <w:abstractNumId w:val="23"/>
  </w:num>
  <w:num w:numId="3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0BDE"/>
    <w:rsid w:val="000555A9"/>
    <w:rsid w:val="00062AB1"/>
    <w:rsid w:val="000658E5"/>
    <w:rsid w:val="00092110"/>
    <w:rsid w:val="00094CEB"/>
    <w:rsid w:val="000A0175"/>
    <w:rsid w:val="000B080B"/>
    <w:rsid w:val="000C0CFA"/>
    <w:rsid w:val="001032DB"/>
    <w:rsid w:val="001443D3"/>
    <w:rsid w:val="00175D53"/>
    <w:rsid w:val="00177B73"/>
    <w:rsid w:val="001F1AE7"/>
    <w:rsid w:val="00221A41"/>
    <w:rsid w:val="00235529"/>
    <w:rsid w:val="00255E5F"/>
    <w:rsid w:val="0026593B"/>
    <w:rsid w:val="002840BA"/>
    <w:rsid w:val="00286CDB"/>
    <w:rsid w:val="002A307D"/>
    <w:rsid w:val="00330202"/>
    <w:rsid w:val="003347EA"/>
    <w:rsid w:val="003755A0"/>
    <w:rsid w:val="003918FA"/>
    <w:rsid w:val="003D3383"/>
    <w:rsid w:val="00426930"/>
    <w:rsid w:val="004424A6"/>
    <w:rsid w:val="00466C76"/>
    <w:rsid w:val="00467DF1"/>
    <w:rsid w:val="0047381C"/>
    <w:rsid w:val="00481C29"/>
    <w:rsid w:val="004D2157"/>
    <w:rsid w:val="0050520E"/>
    <w:rsid w:val="005065FB"/>
    <w:rsid w:val="00513657"/>
    <w:rsid w:val="00534467"/>
    <w:rsid w:val="005811DA"/>
    <w:rsid w:val="005B0746"/>
    <w:rsid w:val="005C3436"/>
    <w:rsid w:val="005F3605"/>
    <w:rsid w:val="005F6306"/>
    <w:rsid w:val="00650256"/>
    <w:rsid w:val="00654DF8"/>
    <w:rsid w:val="00671C78"/>
    <w:rsid w:val="00697EA7"/>
    <w:rsid w:val="006E5D64"/>
    <w:rsid w:val="007012FA"/>
    <w:rsid w:val="007163C3"/>
    <w:rsid w:val="007320EB"/>
    <w:rsid w:val="00742B5A"/>
    <w:rsid w:val="00753280"/>
    <w:rsid w:val="007B133F"/>
    <w:rsid w:val="007C73A9"/>
    <w:rsid w:val="007D203F"/>
    <w:rsid w:val="007E639D"/>
    <w:rsid w:val="007F1C81"/>
    <w:rsid w:val="008032CB"/>
    <w:rsid w:val="008309CC"/>
    <w:rsid w:val="008B6979"/>
    <w:rsid w:val="00900CDB"/>
    <w:rsid w:val="0096732A"/>
    <w:rsid w:val="009763CD"/>
    <w:rsid w:val="00981B32"/>
    <w:rsid w:val="009947DE"/>
    <w:rsid w:val="009E7F68"/>
    <w:rsid w:val="00A07145"/>
    <w:rsid w:val="00A072CE"/>
    <w:rsid w:val="00A172D2"/>
    <w:rsid w:val="00A22FF4"/>
    <w:rsid w:val="00A41A34"/>
    <w:rsid w:val="00A756EF"/>
    <w:rsid w:val="00A82E7E"/>
    <w:rsid w:val="00AE62B6"/>
    <w:rsid w:val="00B13824"/>
    <w:rsid w:val="00B63A41"/>
    <w:rsid w:val="00B77F50"/>
    <w:rsid w:val="00B957AB"/>
    <w:rsid w:val="00B9753C"/>
    <w:rsid w:val="00BC2469"/>
    <w:rsid w:val="00C4782E"/>
    <w:rsid w:val="00C87E18"/>
    <w:rsid w:val="00C97652"/>
    <w:rsid w:val="00CA30F8"/>
    <w:rsid w:val="00CA7DA2"/>
    <w:rsid w:val="00CB477B"/>
    <w:rsid w:val="00CB585F"/>
    <w:rsid w:val="00CC0716"/>
    <w:rsid w:val="00CF7251"/>
    <w:rsid w:val="00D20BDE"/>
    <w:rsid w:val="00D24D23"/>
    <w:rsid w:val="00D56BE4"/>
    <w:rsid w:val="00D600FB"/>
    <w:rsid w:val="00D75630"/>
    <w:rsid w:val="00DF35A5"/>
    <w:rsid w:val="00DF6B5E"/>
    <w:rsid w:val="00E03975"/>
    <w:rsid w:val="00E1083A"/>
    <w:rsid w:val="00E1145C"/>
    <w:rsid w:val="00E36658"/>
    <w:rsid w:val="00E367BE"/>
    <w:rsid w:val="00EA7132"/>
    <w:rsid w:val="00EA7AD5"/>
    <w:rsid w:val="00EB215C"/>
    <w:rsid w:val="00EB4611"/>
    <w:rsid w:val="00EC4FBB"/>
    <w:rsid w:val="00EE6A80"/>
    <w:rsid w:val="00EF5718"/>
    <w:rsid w:val="00F02E36"/>
    <w:rsid w:val="00F1147C"/>
    <w:rsid w:val="00F32014"/>
    <w:rsid w:val="00F57919"/>
    <w:rsid w:val="00FA63C6"/>
    <w:rsid w:val="00FC672C"/>
    <w:rsid w:val="00FD0A69"/>
    <w:rsid w:val="00FE49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F4CAE1E"/>
  <w15:docId w15:val="{0DBFEEEC-2D76-4ACA-8C41-EA0796687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BalloonText">
    <w:name w:val="Balloon Text"/>
    <w:basedOn w:val="Normal"/>
    <w:link w:val="BalloonTextChar"/>
    <w:uiPriority w:val="99"/>
    <w:semiHidden/>
    <w:unhideWhenUsed/>
    <w:rsid w:val="0096732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732A"/>
    <w:rPr>
      <w:rFonts w:ascii="Segoe UI" w:hAnsi="Segoe UI" w:cs="Segoe UI"/>
      <w:sz w:val="18"/>
      <w:szCs w:val="18"/>
    </w:rPr>
  </w:style>
  <w:style w:type="paragraph" w:styleId="ListParagraph">
    <w:name w:val="List Paragraph"/>
    <w:basedOn w:val="Normal"/>
    <w:uiPriority w:val="1"/>
    <w:qFormat/>
    <w:rsid w:val="008309CC"/>
    <w:pPr>
      <w:ind w:left="720"/>
      <w:contextualSpacing/>
    </w:pPr>
  </w:style>
  <w:style w:type="character" w:styleId="CommentReference">
    <w:name w:val="annotation reference"/>
    <w:basedOn w:val="DefaultParagraphFont"/>
    <w:uiPriority w:val="99"/>
    <w:semiHidden/>
    <w:unhideWhenUsed/>
    <w:rsid w:val="00A82E7E"/>
    <w:rPr>
      <w:sz w:val="16"/>
      <w:szCs w:val="16"/>
    </w:rPr>
  </w:style>
  <w:style w:type="paragraph" w:styleId="CommentText">
    <w:name w:val="annotation text"/>
    <w:basedOn w:val="Normal"/>
    <w:link w:val="CommentTextChar"/>
    <w:uiPriority w:val="99"/>
    <w:semiHidden/>
    <w:unhideWhenUsed/>
    <w:rsid w:val="00A82E7E"/>
  </w:style>
  <w:style w:type="character" w:customStyle="1" w:styleId="CommentTextChar">
    <w:name w:val="Comment Text Char"/>
    <w:basedOn w:val="DefaultParagraphFont"/>
    <w:link w:val="CommentText"/>
    <w:uiPriority w:val="99"/>
    <w:semiHidden/>
    <w:rsid w:val="00A82E7E"/>
  </w:style>
  <w:style w:type="paragraph" w:styleId="CommentSubject">
    <w:name w:val="annotation subject"/>
    <w:basedOn w:val="CommentText"/>
    <w:next w:val="CommentText"/>
    <w:link w:val="CommentSubjectChar"/>
    <w:uiPriority w:val="99"/>
    <w:semiHidden/>
    <w:unhideWhenUsed/>
    <w:rsid w:val="00A82E7E"/>
    <w:rPr>
      <w:b/>
      <w:bCs/>
    </w:rPr>
  </w:style>
  <w:style w:type="character" w:customStyle="1" w:styleId="CommentSubjectChar">
    <w:name w:val="Comment Subject Char"/>
    <w:basedOn w:val="CommentTextChar"/>
    <w:link w:val="CommentSubject"/>
    <w:uiPriority w:val="99"/>
    <w:semiHidden/>
    <w:rsid w:val="00A82E7E"/>
    <w:rPr>
      <w:b/>
      <w:bCs/>
    </w:rPr>
  </w:style>
  <w:style w:type="paragraph" w:styleId="NoSpacing">
    <w:name w:val="No Spacing"/>
    <w:uiPriority w:val="1"/>
    <w:qFormat/>
    <w:rsid w:val="00A82E7E"/>
  </w:style>
  <w:style w:type="table" w:styleId="TableGrid">
    <w:name w:val="Table Grid"/>
    <w:basedOn w:val="TableNormal"/>
    <w:rsid w:val="001443D3"/>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E6A80"/>
    <w:rPr>
      <w:color w:val="0000FF" w:themeColor="hyperlink"/>
      <w:u w:val="single"/>
    </w:rPr>
  </w:style>
  <w:style w:type="paragraph" w:styleId="BodyText">
    <w:name w:val="Body Text"/>
    <w:basedOn w:val="Normal"/>
    <w:link w:val="BodyTextChar"/>
    <w:uiPriority w:val="1"/>
    <w:qFormat/>
    <w:rsid w:val="00981B32"/>
    <w:pPr>
      <w:widowControl w:val="0"/>
      <w:autoSpaceDE w:val="0"/>
      <w:autoSpaceDN w:val="0"/>
      <w:adjustRightInd w:val="0"/>
    </w:pPr>
    <w:rPr>
      <w:rFonts w:ascii="Calibri" w:eastAsiaTheme="minorEastAsia" w:hAnsi="Calibri" w:cs="Calibri"/>
      <w:b/>
      <w:bCs/>
      <w:sz w:val="22"/>
      <w:szCs w:val="22"/>
      <w:lang w:val="en-GB" w:eastAsia="en-GB"/>
    </w:rPr>
  </w:style>
  <w:style w:type="character" w:customStyle="1" w:styleId="BodyTextChar">
    <w:name w:val="Body Text Char"/>
    <w:basedOn w:val="DefaultParagraphFont"/>
    <w:link w:val="BodyText"/>
    <w:uiPriority w:val="1"/>
    <w:rsid w:val="00981B32"/>
    <w:rPr>
      <w:rFonts w:ascii="Calibri" w:eastAsiaTheme="minorEastAsia" w:hAnsi="Calibri" w:cs="Calibri"/>
      <w:b/>
      <w:bCs/>
      <w:sz w:val="22"/>
      <w:szCs w:val="22"/>
      <w:lang w:val="en-GB" w:eastAsia="en-GB"/>
    </w:rPr>
  </w:style>
  <w:style w:type="paragraph" w:customStyle="1" w:styleId="TableParagraph">
    <w:name w:val="Table Paragraph"/>
    <w:basedOn w:val="Normal"/>
    <w:uiPriority w:val="1"/>
    <w:qFormat/>
    <w:rsid w:val="00981B32"/>
    <w:pPr>
      <w:widowControl w:val="0"/>
      <w:autoSpaceDE w:val="0"/>
      <w:autoSpaceDN w:val="0"/>
      <w:adjustRightInd w:val="0"/>
      <w:spacing w:before="18"/>
      <w:ind w:left="107"/>
    </w:pPr>
    <w:rPr>
      <w:rFonts w:ascii="Calibri" w:eastAsiaTheme="minorEastAsia" w:hAnsi="Calibri" w:cs="Calibri"/>
      <w:sz w:val="24"/>
      <w:szCs w:val="24"/>
      <w:lang w:val="en-GB" w:eastAsia="en-GB"/>
    </w:rPr>
  </w:style>
  <w:style w:type="character" w:customStyle="1" w:styleId="legamendingtext">
    <w:name w:val="legamendingtext"/>
    <w:basedOn w:val="DefaultParagraphFont"/>
    <w:rsid w:val="00B957AB"/>
  </w:style>
  <w:style w:type="character" w:customStyle="1" w:styleId="legamendquote">
    <w:name w:val="legamendquote"/>
    <w:basedOn w:val="DefaultParagraphFont"/>
    <w:rsid w:val="00B95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763495">
      <w:bodyDiv w:val="1"/>
      <w:marLeft w:val="0"/>
      <w:marRight w:val="0"/>
      <w:marTop w:val="0"/>
      <w:marBottom w:val="0"/>
      <w:divBdr>
        <w:top w:val="none" w:sz="0" w:space="0" w:color="auto"/>
        <w:left w:val="none" w:sz="0" w:space="0" w:color="auto"/>
        <w:bottom w:val="none" w:sz="0" w:space="0" w:color="auto"/>
        <w:right w:val="none" w:sz="0" w:space="0" w:color="auto"/>
      </w:divBdr>
    </w:div>
    <w:div w:id="543905157">
      <w:bodyDiv w:val="1"/>
      <w:marLeft w:val="0"/>
      <w:marRight w:val="0"/>
      <w:marTop w:val="0"/>
      <w:marBottom w:val="0"/>
      <w:divBdr>
        <w:top w:val="none" w:sz="0" w:space="0" w:color="auto"/>
        <w:left w:val="none" w:sz="0" w:space="0" w:color="auto"/>
        <w:bottom w:val="none" w:sz="0" w:space="0" w:color="auto"/>
        <w:right w:val="none" w:sz="0" w:space="0" w:color="auto"/>
      </w:divBdr>
    </w:div>
    <w:div w:id="566963629">
      <w:bodyDiv w:val="1"/>
      <w:marLeft w:val="0"/>
      <w:marRight w:val="0"/>
      <w:marTop w:val="0"/>
      <w:marBottom w:val="0"/>
      <w:divBdr>
        <w:top w:val="none" w:sz="0" w:space="0" w:color="auto"/>
        <w:left w:val="none" w:sz="0" w:space="0" w:color="auto"/>
        <w:bottom w:val="none" w:sz="0" w:space="0" w:color="auto"/>
        <w:right w:val="none" w:sz="0" w:space="0" w:color="auto"/>
      </w:divBdr>
    </w:div>
    <w:div w:id="711655917">
      <w:bodyDiv w:val="1"/>
      <w:marLeft w:val="0"/>
      <w:marRight w:val="0"/>
      <w:marTop w:val="0"/>
      <w:marBottom w:val="0"/>
      <w:divBdr>
        <w:top w:val="none" w:sz="0" w:space="0" w:color="auto"/>
        <w:left w:val="none" w:sz="0" w:space="0" w:color="auto"/>
        <w:bottom w:val="none" w:sz="0" w:space="0" w:color="auto"/>
        <w:right w:val="none" w:sz="0" w:space="0" w:color="auto"/>
      </w:divBdr>
    </w:div>
    <w:div w:id="901450966">
      <w:bodyDiv w:val="1"/>
      <w:marLeft w:val="0"/>
      <w:marRight w:val="0"/>
      <w:marTop w:val="0"/>
      <w:marBottom w:val="0"/>
      <w:divBdr>
        <w:top w:val="none" w:sz="0" w:space="0" w:color="auto"/>
        <w:left w:val="none" w:sz="0" w:space="0" w:color="auto"/>
        <w:bottom w:val="none" w:sz="0" w:space="0" w:color="auto"/>
        <w:right w:val="none" w:sz="0" w:space="0" w:color="auto"/>
      </w:divBdr>
      <w:divsChild>
        <w:div w:id="2130782698">
          <w:marLeft w:val="547"/>
          <w:marRight w:val="0"/>
          <w:marTop w:val="0"/>
          <w:marBottom w:val="0"/>
          <w:divBdr>
            <w:top w:val="none" w:sz="0" w:space="0" w:color="auto"/>
            <w:left w:val="none" w:sz="0" w:space="0" w:color="auto"/>
            <w:bottom w:val="none" w:sz="0" w:space="0" w:color="auto"/>
            <w:right w:val="none" w:sz="0" w:space="0" w:color="auto"/>
          </w:divBdr>
        </w:div>
        <w:div w:id="302934240">
          <w:marLeft w:val="547"/>
          <w:marRight w:val="0"/>
          <w:marTop w:val="0"/>
          <w:marBottom w:val="0"/>
          <w:divBdr>
            <w:top w:val="none" w:sz="0" w:space="0" w:color="auto"/>
            <w:left w:val="none" w:sz="0" w:space="0" w:color="auto"/>
            <w:bottom w:val="none" w:sz="0" w:space="0" w:color="auto"/>
            <w:right w:val="none" w:sz="0" w:space="0" w:color="auto"/>
          </w:divBdr>
        </w:div>
        <w:div w:id="1087268025">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phipps@ewc.wales" TargetMode="External"/><Relationship Id="rId5" Type="http://schemas.openxmlformats.org/officeDocument/2006/relationships/webSettings" Target="webSettings.xml"/><Relationship Id="rId10" Type="http://schemas.openxmlformats.org/officeDocument/2006/relationships/hyperlink" Target="mailto:registration@ewc.wales"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3363C-2865-4F23-836B-83F36AB9E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3967</Words>
  <Characters>22613</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Jake Haines</dc:creator>
  <cp:lastModifiedBy>Mark Phipps</cp:lastModifiedBy>
  <cp:revision>3</cp:revision>
  <cp:lastPrinted>2023-07-10T14:14:00Z</cp:lastPrinted>
  <dcterms:created xsi:type="dcterms:W3CDTF">2023-07-19T15:45:00Z</dcterms:created>
  <dcterms:modified xsi:type="dcterms:W3CDTF">2023-07-19T15:46:00Z</dcterms:modified>
</cp:coreProperties>
</file>